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F2E9" w14:textId="060F8C2C" w:rsidR="00184E45" w:rsidRDefault="00063AB6" w:rsidP="002C5056">
      <w:pPr>
        <w:jc w:val="center"/>
      </w:pPr>
      <w:r>
        <w:rPr>
          <w:rFonts w:ascii="Arial" w:hAnsi="Arial"/>
          <w:b/>
          <w:bCs/>
          <w:sz w:val="28"/>
          <w:szCs w:val="28"/>
        </w:rPr>
        <w:t>MilanoUP</w:t>
      </w:r>
      <w:r>
        <w:rPr>
          <w:rFonts w:ascii="Arial" w:hAnsi="Arial"/>
          <w:sz w:val="28"/>
          <w:szCs w:val="28"/>
        </w:rPr>
        <w:t xml:space="preserve"> </w:t>
      </w:r>
      <w:r>
        <w:rPr>
          <w:rFonts w:ascii="Arial" w:hAnsi="Arial"/>
          <w:b/>
          <w:sz w:val="28"/>
          <w:szCs w:val="28"/>
        </w:rPr>
        <w:t xml:space="preserve">Publication Proposal Form </w:t>
      </w:r>
      <w:r>
        <w:rPr>
          <w:rFonts w:ascii="Arial" w:hAnsi="Arial"/>
          <w:b/>
          <w:sz w:val="28"/>
          <w:szCs w:val="28"/>
        </w:rPr>
        <w:br/>
      </w:r>
      <w:r>
        <w:rPr>
          <w:rFonts w:ascii="Arial" w:hAnsi="Arial"/>
          <w:sz w:val="28"/>
          <w:szCs w:val="28"/>
        </w:rPr>
        <w:t>for external professors, research fellows and scholars</w:t>
      </w:r>
      <w:r>
        <w:rPr>
          <w:rFonts w:ascii="Arial" w:hAnsi="Arial"/>
          <w:sz w:val="28"/>
          <w:szCs w:val="28"/>
        </w:rPr>
        <w:br/>
      </w:r>
    </w:p>
    <w:p w14:paraId="54FD9887" w14:textId="77777777" w:rsidR="00184E45" w:rsidRDefault="00063AB6">
      <w:pPr>
        <w:pStyle w:val="Testonormale"/>
        <w:ind w:left="-142"/>
        <w:rPr>
          <w:rFonts w:ascii="Arial" w:hAnsi="Arial" w:cs="Arial"/>
          <w:b/>
          <w:i/>
          <w:sz w:val="22"/>
          <w:szCs w:val="22"/>
        </w:rPr>
      </w:pPr>
      <w:r>
        <w:rPr>
          <w:rFonts w:ascii="Arial" w:hAnsi="Arial"/>
          <w:b/>
          <w:i/>
          <w:sz w:val="22"/>
          <w:szCs w:val="22"/>
        </w:rPr>
        <w:t>PROPOSER’S PERSONAL INFORMATION</w:t>
      </w:r>
    </w:p>
    <w:p w14:paraId="1FD1629D" w14:textId="77777777" w:rsidR="00184E45" w:rsidRDefault="00184E45">
      <w:pPr>
        <w:pStyle w:val="Testonormale"/>
        <w:rPr>
          <w:rFonts w:ascii="Arial" w:hAnsi="Arial" w:cs="Arial"/>
          <w:sz w:val="22"/>
          <w:szCs w:val="22"/>
        </w:rPr>
      </w:pPr>
    </w:p>
    <w:tbl>
      <w:tblPr>
        <w:tblStyle w:val="Grigliatabella"/>
        <w:tblW w:w="0" w:type="auto"/>
        <w:tblInd w:w="-284" w:type="dxa"/>
        <w:tblLook w:val="04A0" w:firstRow="1" w:lastRow="0" w:firstColumn="1" w:lastColumn="0" w:noHBand="0" w:noVBand="1"/>
      </w:tblPr>
      <w:tblGrid>
        <w:gridCol w:w="2269"/>
        <w:gridCol w:w="7360"/>
      </w:tblGrid>
      <w:tr w:rsidR="00184E45" w14:paraId="2C0D26D1" w14:textId="77777777">
        <w:tc>
          <w:tcPr>
            <w:tcW w:w="2269" w:type="dxa"/>
            <w:tcBorders>
              <w:top w:val="none" w:sz="4" w:space="0" w:color="000000"/>
              <w:left w:val="none" w:sz="4" w:space="0" w:color="000000"/>
              <w:bottom w:val="none" w:sz="4" w:space="0" w:color="000000"/>
              <w:right w:val="none" w:sz="4" w:space="0" w:color="000000"/>
            </w:tcBorders>
          </w:tcPr>
          <w:p w14:paraId="3EC0E645"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bookmarkStart w:id="0" w:name="_Hlk92190171"/>
            <w:r>
              <w:rPr>
                <w:rFonts w:ascii="Arial" w:hAnsi="Arial"/>
              </w:rPr>
              <w:t>Name and surname</w:t>
            </w:r>
          </w:p>
        </w:tc>
        <w:bookmarkEnd w:id="0"/>
        <w:tc>
          <w:tcPr>
            <w:tcW w:w="7360" w:type="dxa"/>
            <w:tcBorders>
              <w:top w:val="none" w:sz="4" w:space="0" w:color="000000"/>
              <w:left w:val="none" w:sz="4" w:space="0" w:color="000000"/>
              <w:right w:val="none" w:sz="4" w:space="0" w:color="000000"/>
            </w:tcBorders>
            <w:vAlign w:val="bottom"/>
          </w:tcPr>
          <w:p w14:paraId="094EB89D"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184E45" w14:paraId="4CA6D71C" w14:textId="77777777">
        <w:tc>
          <w:tcPr>
            <w:tcW w:w="2269" w:type="dxa"/>
            <w:tcBorders>
              <w:top w:val="none" w:sz="4" w:space="0" w:color="000000"/>
              <w:left w:val="none" w:sz="4" w:space="0" w:color="000000"/>
              <w:bottom w:val="none" w:sz="4" w:space="0" w:color="000000"/>
              <w:right w:val="none" w:sz="4" w:space="0" w:color="000000"/>
            </w:tcBorders>
          </w:tcPr>
          <w:p w14:paraId="0F96FA38"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rPr>
              <w:t>E-mail</w:t>
            </w:r>
          </w:p>
        </w:tc>
        <w:tc>
          <w:tcPr>
            <w:tcW w:w="7360" w:type="dxa"/>
            <w:tcBorders>
              <w:top w:val="none" w:sz="4" w:space="0" w:color="000000"/>
              <w:left w:val="none" w:sz="4" w:space="0" w:color="000000"/>
              <w:right w:val="none" w:sz="4" w:space="0" w:color="000000"/>
            </w:tcBorders>
            <w:vAlign w:val="bottom"/>
          </w:tcPr>
          <w:p w14:paraId="2E09E51A"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184E45" w14:paraId="652AB0E5" w14:textId="77777777">
        <w:tc>
          <w:tcPr>
            <w:tcW w:w="2269" w:type="dxa"/>
            <w:tcBorders>
              <w:top w:val="none" w:sz="4" w:space="0" w:color="000000"/>
              <w:left w:val="none" w:sz="4" w:space="0" w:color="000000"/>
              <w:bottom w:val="none" w:sz="4" w:space="0" w:color="000000"/>
              <w:right w:val="none" w:sz="4" w:space="0" w:color="000000"/>
            </w:tcBorders>
          </w:tcPr>
          <w:p w14:paraId="37971DA5"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rPr>
              <w:t>Academic studies</w:t>
            </w:r>
            <w:r>
              <w:rPr>
                <w:rFonts w:ascii="Arial" w:hAnsi="Arial"/>
              </w:rPr>
              <w:br/>
              <w:t>(max. 1,000 characters)</w:t>
            </w:r>
          </w:p>
        </w:tc>
        <w:tc>
          <w:tcPr>
            <w:tcW w:w="7360" w:type="dxa"/>
            <w:tcBorders>
              <w:top w:val="none" w:sz="4" w:space="0" w:color="000000"/>
              <w:left w:val="none" w:sz="4" w:space="0" w:color="000000"/>
              <w:right w:val="none" w:sz="4" w:space="0" w:color="000000"/>
            </w:tcBorders>
            <w:vAlign w:val="bottom"/>
          </w:tcPr>
          <w:p w14:paraId="3B591FEE"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p>
        </w:tc>
      </w:tr>
    </w:tbl>
    <w:p w14:paraId="31D12D50" w14:textId="77777777" w:rsidR="00184E45" w:rsidRDefault="00184E45">
      <w:pPr>
        <w:pStyle w:val="Testonormale"/>
        <w:rPr>
          <w:rFonts w:ascii="Arial" w:hAnsi="Arial" w:cs="Arial"/>
          <w:b/>
          <w:sz w:val="22"/>
          <w:szCs w:val="22"/>
        </w:rPr>
      </w:pPr>
    </w:p>
    <w:p w14:paraId="40C43406" w14:textId="77777777" w:rsidR="00184E45" w:rsidRDefault="00063AB6">
      <w:pPr>
        <w:pStyle w:val="Testonormale"/>
        <w:ind w:left="-284"/>
        <w:rPr>
          <w:rFonts w:ascii="Arial" w:hAnsi="Arial" w:cs="Arial"/>
        </w:rPr>
      </w:pPr>
      <w:r>
        <w:rPr>
          <w:rFonts w:ascii="Arial" w:hAnsi="Arial"/>
          <w:sz w:val="22"/>
          <w:szCs w:val="22"/>
        </w:rPr>
        <w:t>Qualification:</w:t>
      </w:r>
      <w:r>
        <w:rPr>
          <w:rFonts w:ascii="Arial" w:hAnsi="Arial"/>
          <w:sz w:val="22"/>
          <w:szCs w:val="22"/>
        </w:rPr>
        <w:tab/>
      </w:r>
      <w:r>
        <w:rPr>
          <w:rFonts w:ascii="Arial" w:hAnsi="Arial"/>
          <w:sz w:val="22"/>
          <w:szCs w:val="22"/>
        </w:rPr>
        <w:tab/>
      </w:r>
      <w:r>
        <w:rPr>
          <w:rFonts w:ascii="Arial" w:hAnsi="Arial"/>
          <w:sz w:val="22"/>
          <w:szCs w:val="22"/>
        </w:rPr>
        <w:tab/>
        <w:t xml:space="preserve"> </w:t>
      </w:r>
      <w:sdt>
        <w:sdtPr>
          <w:rPr>
            <w:rFonts w:ascii="Arial" w:hAnsi="Arial" w:cs="Arial"/>
          </w:rPr>
          <w:id w:val="-8271234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rPr>
        <w:t xml:space="preserve"> Professor</w:t>
      </w:r>
      <w:r>
        <w:rPr>
          <w:rFonts w:ascii="Arial" w:hAnsi="Arial"/>
        </w:rPr>
        <w:tab/>
      </w:r>
      <w:sdt>
        <w:sdtPr>
          <w:rPr>
            <w:rFonts w:ascii="Arial" w:hAnsi="Arial" w:cs="Arial"/>
          </w:rPr>
          <w:id w:val="-12652255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rPr>
        <w:t xml:space="preserve"> Research fellow</w:t>
      </w:r>
      <w:sdt>
        <w:sdtPr>
          <w:rPr>
            <w:rFonts w:ascii="Arial" w:hAnsi="Arial" w:cs="Arial"/>
          </w:rPr>
          <w:id w:val="-6966207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rPr>
        <w:t xml:space="preserve"> External scholar </w:t>
      </w:r>
    </w:p>
    <w:p w14:paraId="420C9B7A" w14:textId="77777777" w:rsidR="00184E45" w:rsidRDefault="00184E45">
      <w:pPr>
        <w:pStyle w:val="Testonormale"/>
        <w:ind w:left="-284"/>
        <w:rPr>
          <w:rFonts w:ascii="Arial" w:hAnsi="Arial" w:cs="Arial"/>
          <w:sz w:val="22"/>
          <w:szCs w:val="22"/>
        </w:rPr>
      </w:pPr>
    </w:p>
    <w:p w14:paraId="78B5743A" w14:textId="77777777" w:rsidR="00184E45" w:rsidRDefault="00184E45">
      <w:pPr>
        <w:pStyle w:val="Testonormale"/>
        <w:ind w:left="-284"/>
        <w:rPr>
          <w:rFonts w:ascii="Arial" w:hAnsi="Arial" w:cs="Arial"/>
          <w:sz w:val="22"/>
          <w:szCs w:val="22"/>
        </w:rPr>
      </w:pPr>
    </w:p>
    <w:p w14:paraId="6438DE43" w14:textId="77777777" w:rsidR="00184E45" w:rsidRDefault="00063AB6">
      <w:pPr>
        <w:pStyle w:val="Testonormale"/>
        <w:ind w:left="-284"/>
        <w:rPr>
          <w:rFonts w:ascii="Arial" w:hAnsi="Arial" w:cs="Arial"/>
          <w:b/>
          <w:i/>
          <w:sz w:val="22"/>
          <w:szCs w:val="22"/>
        </w:rPr>
      </w:pPr>
      <w:r>
        <w:rPr>
          <w:rFonts w:ascii="Arial" w:hAnsi="Arial"/>
          <w:b/>
          <w:i/>
          <w:sz w:val="22"/>
          <w:szCs w:val="22"/>
        </w:rPr>
        <w:t xml:space="preserve">INFORMATION ON THE PROPOSAL </w:t>
      </w:r>
    </w:p>
    <w:p w14:paraId="74B3A0A8" w14:textId="77777777" w:rsidR="00184E45" w:rsidRDefault="00184E45">
      <w:pPr>
        <w:pStyle w:val="Testonormale"/>
        <w:rPr>
          <w:rFonts w:ascii="Arial" w:hAnsi="Arial" w:cs="Arial"/>
          <w:sz w:val="22"/>
          <w:szCs w:val="22"/>
        </w:rPr>
      </w:pPr>
    </w:p>
    <w:p w14:paraId="2A273196" w14:textId="657BAE73" w:rsidR="00184E45" w:rsidRDefault="00063AB6">
      <w:pPr>
        <w:pStyle w:val="Testonormale"/>
        <w:ind w:left="-284"/>
        <w:rPr>
          <w:rFonts w:ascii="Arial" w:hAnsi="Arial"/>
          <w:sz w:val="22"/>
          <w:szCs w:val="22"/>
        </w:rPr>
      </w:pPr>
      <w:r>
        <w:rPr>
          <w:rFonts w:ascii="Arial" w:hAnsi="Arial"/>
          <w:b/>
          <w:sz w:val="22"/>
          <w:szCs w:val="22"/>
        </w:rPr>
        <w:t xml:space="preserve">Type of work: </w:t>
      </w:r>
      <w:r w:rsidR="000E6E13">
        <w:rPr>
          <w:rFonts w:ascii="Arial" w:hAnsi="Arial"/>
          <w:b/>
          <w:sz w:val="22"/>
          <w:szCs w:val="22"/>
        </w:rPr>
        <w:br/>
      </w:r>
      <w:sdt>
        <w:sdtPr>
          <w:rPr>
            <w:rFonts w:ascii="Arial" w:hAnsi="Arial" w:cs="Arial"/>
            <w:sz w:val="22"/>
            <w:szCs w:val="22"/>
          </w:rPr>
          <w:id w:val="393248533"/>
          <w14:checkbox>
            <w14:checked w14:val="0"/>
            <w14:checkedState w14:val="2612" w14:font="MS Gothic"/>
            <w14:uncheckedState w14:val="2610" w14:font="MS Gothic"/>
          </w14:checkbox>
        </w:sdtPr>
        <w:sdtEndPr/>
        <w:sdtContent>
          <w:r w:rsidR="000E6E13">
            <w:rPr>
              <w:rFonts w:ascii="MS Gothic" w:eastAsia="MS Gothic" w:hAnsi="MS Gothic" w:cs="Arial" w:hint="eastAsia"/>
              <w:sz w:val="22"/>
              <w:szCs w:val="22"/>
            </w:rPr>
            <w:t>☐</w:t>
          </w:r>
        </w:sdtContent>
      </w:sdt>
      <w:r>
        <w:rPr>
          <w:rFonts w:ascii="Arial" w:hAnsi="Arial"/>
          <w:sz w:val="22"/>
          <w:szCs w:val="22"/>
        </w:rPr>
        <w:t xml:space="preserve"> Scientific monograph  </w:t>
      </w:r>
      <w:sdt>
        <w:sdtPr>
          <w:rPr>
            <w:rFonts w:ascii="Arial" w:hAnsi="Arial" w:cs="Arial"/>
            <w:sz w:val="22"/>
            <w:szCs w:val="22"/>
          </w:rPr>
          <w:id w:val="-1340765160"/>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sz w:val="22"/>
          <w:szCs w:val="22"/>
        </w:rPr>
        <w:t xml:space="preserve"> </w:t>
      </w:r>
      <w:proofErr w:type="gramStart"/>
      <w:r w:rsidR="000E6E13" w:rsidRPr="000E6E13">
        <w:rPr>
          <w:rFonts w:ascii="Arial" w:hAnsi="Arial"/>
          <w:sz w:val="22"/>
          <w:szCs w:val="22"/>
        </w:rPr>
        <w:t>Non-specialist</w:t>
      </w:r>
      <w:proofErr w:type="gramEnd"/>
      <w:r w:rsidR="000E6E13" w:rsidRPr="000E6E13">
        <w:rPr>
          <w:rFonts w:ascii="Arial" w:hAnsi="Arial"/>
          <w:sz w:val="22"/>
          <w:szCs w:val="22"/>
        </w:rPr>
        <w:t xml:space="preserve"> monograph </w:t>
      </w:r>
      <w:r w:rsidR="000E6E13">
        <w:rPr>
          <w:rFonts w:ascii="Arial" w:hAnsi="Arial"/>
          <w:sz w:val="22"/>
          <w:szCs w:val="22"/>
        </w:rPr>
        <w:t xml:space="preserve"> </w:t>
      </w:r>
      <w:sdt>
        <w:sdtPr>
          <w:rPr>
            <w:rFonts w:ascii="Arial" w:hAnsi="Arial" w:cs="Arial"/>
            <w:sz w:val="22"/>
            <w:szCs w:val="22"/>
          </w:rPr>
          <w:id w:val="1696203275"/>
          <w14:checkbox>
            <w14:checked w14:val="0"/>
            <w14:checkedState w14:val="2612" w14:font="MS Gothic"/>
            <w14:uncheckedState w14:val="2610" w14:font="MS Gothic"/>
          </w14:checkbox>
        </w:sdtPr>
        <w:sdtEndPr/>
        <w:sdtContent>
          <w:r w:rsidR="000E6E13">
            <w:rPr>
              <w:rFonts w:ascii="MS Gothic" w:eastAsia="MS Gothic" w:hAnsi="MS Gothic" w:cs="Arial" w:hint="eastAsia"/>
              <w:sz w:val="22"/>
              <w:szCs w:val="22"/>
            </w:rPr>
            <w:t>☐</w:t>
          </w:r>
        </w:sdtContent>
      </w:sdt>
      <w:r w:rsidR="000E6E13">
        <w:rPr>
          <w:rFonts w:ascii="Arial" w:hAnsi="Arial"/>
          <w:sz w:val="22"/>
          <w:szCs w:val="22"/>
        </w:rPr>
        <w:t xml:space="preserve"> Textbook  </w:t>
      </w:r>
      <w:sdt>
        <w:sdtPr>
          <w:rPr>
            <w:rFonts w:ascii="Arial" w:hAnsi="Arial" w:cs="Arial"/>
            <w:sz w:val="22"/>
            <w:szCs w:val="22"/>
          </w:rPr>
          <w:id w:val="-1273544442"/>
          <w14:checkbox>
            <w14:checked w14:val="0"/>
            <w14:checkedState w14:val="2612" w14:font="MS Gothic"/>
            <w14:uncheckedState w14:val="2610" w14:font="MS Gothic"/>
          </w14:checkbox>
        </w:sdtPr>
        <w:sdtEndPr/>
        <w:sdtContent>
          <w:r w:rsidR="000E6E13">
            <w:rPr>
              <w:rFonts w:ascii="Segoe UI Symbol" w:eastAsia="MS Gothic" w:hAnsi="Segoe UI Symbol" w:cs="Segoe UI Symbol"/>
              <w:sz w:val="22"/>
              <w:szCs w:val="22"/>
            </w:rPr>
            <w:t>☐</w:t>
          </w:r>
        </w:sdtContent>
      </w:sdt>
      <w:r w:rsidR="000E6E13">
        <w:rPr>
          <w:rFonts w:ascii="Arial" w:hAnsi="Arial"/>
          <w:sz w:val="22"/>
          <w:szCs w:val="22"/>
        </w:rPr>
        <w:t xml:space="preserve"> Collected Volume </w:t>
      </w:r>
    </w:p>
    <w:tbl>
      <w:tblPr>
        <w:tblStyle w:val="Grigliatabella"/>
        <w:tblW w:w="0" w:type="auto"/>
        <w:tblInd w:w="-284" w:type="dxa"/>
        <w:tblLook w:val="04A0" w:firstRow="1" w:lastRow="0" w:firstColumn="1" w:lastColumn="0" w:noHBand="0" w:noVBand="1"/>
      </w:tblPr>
      <w:tblGrid>
        <w:gridCol w:w="2269"/>
        <w:gridCol w:w="7360"/>
      </w:tblGrid>
      <w:tr w:rsidR="000E6E13" w:rsidRPr="00BC5E3C" w14:paraId="1CB1A3EC" w14:textId="77777777" w:rsidTr="000E6E13">
        <w:tc>
          <w:tcPr>
            <w:tcW w:w="2269" w:type="dxa"/>
            <w:tcBorders>
              <w:top w:val="none" w:sz="4" w:space="0" w:color="000000"/>
              <w:left w:val="none" w:sz="4" w:space="0" w:color="000000"/>
              <w:bottom w:val="none" w:sz="4" w:space="0" w:color="000000"/>
              <w:right w:val="none" w:sz="4" w:space="0" w:color="000000"/>
            </w:tcBorders>
            <w:shd w:val="clear" w:color="auto" w:fill="auto"/>
          </w:tcPr>
          <w:p w14:paraId="598649EF" w14:textId="038E6669" w:rsidR="000E6E13" w:rsidRPr="00BC5E3C" w:rsidRDefault="003E7C1F" w:rsidP="00FA72ED">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highlight w:val="yellow"/>
              </w:rPr>
            </w:pPr>
            <w:sdt>
              <w:sdtPr>
                <w:rPr>
                  <w:rFonts w:ascii="Arial" w:hAnsi="Arial" w:cs="Arial"/>
                </w:rPr>
                <w:id w:val="1257095491"/>
                <w14:checkbox>
                  <w14:checked w14:val="0"/>
                  <w14:checkedState w14:val="2612" w14:font="MS Gothic"/>
                  <w14:uncheckedState w14:val="2610" w14:font="MS Gothic"/>
                </w14:checkbox>
              </w:sdtPr>
              <w:sdtEndPr/>
              <w:sdtContent>
                <w:r w:rsidR="001C2E95">
                  <w:rPr>
                    <w:rFonts w:ascii="MS Gothic" w:eastAsia="MS Gothic" w:hAnsi="MS Gothic" w:cs="Arial" w:hint="eastAsia"/>
                  </w:rPr>
                  <w:t>☐</w:t>
                </w:r>
              </w:sdtContent>
            </w:sdt>
            <w:r w:rsidR="000E6E13" w:rsidRPr="000E6E13">
              <w:rPr>
                <w:rFonts w:ascii="Arial" w:hAnsi="Arial" w:cs="Arial"/>
              </w:rPr>
              <w:t xml:space="preserve"> Other</w:t>
            </w:r>
          </w:p>
        </w:tc>
        <w:tc>
          <w:tcPr>
            <w:tcW w:w="7360" w:type="dxa"/>
            <w:tcBorders>
              <w:top w:val="none" w:sz="4" w:space="0" w:color="000000"/>
              <w:left w:val="none" w:sz="4" w:space="0" w:color="000000"/>
              <w:right w:val="none" w:sz="4" w:space="0" w:color="000000"/>
            </w:tcBorders>
            <w:vAlign w:val="bottom"/>
          </w:tcPr>
          <w:p w14:paraId="0FCF3F07" w14:textId="77777777" w:rsidR="000E6E13" w:rsidRPr="00BC5E3C" w:rsidRDefault="000E6E13" w:rsidP="00FA72ED">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highlight w:val="yellow"/>
              </w:rPr>
            </w:pPr>
          </w:p>
        </w:tc>
      </w:tr>
    </w:tbl>
    <w:p w14:paraId="633A9580" w14:textId="77777777" w:rsidR="000E6E13" w:rsidRDefault="000E6E13">
      <w:pPr>
        <w:pStyle w:val="Testonormale"/>
        <w:ind w:left="-284"/>
        <w:rPr>
          <w:rFonts w:ascii="Arial" w:hAnsi="Arial" w:cs="Arial"/>
          <w:sz w:val="22"/>
          <w:szCs w:val="22"/>
        </w:rPr>
      </w:pPr>
    </w:p>
    <w:p w14:paraId="3CA61857" w14:textId="77777777" w:rsidR="00184E45" w:rsidRDefault="00184E45">
      <w:pPr>
        <w:pStyle w:val="Testonormale"/>
        <w:ind w:left="-284"/>
        <w:rPr>
          <w:rFonts w:ascii="Arial" w:hAnsi="Arial" w:cs="Arial"/>
          <w:sz w:val="22"/>
          <w:szCs w:val="22"/>
        </w:rPr>
      </w:pPr>
    </w:p>
    <w:p w14:paraId="4B009B12" w14:textId="77777777" w:rsidR="00184E45" w:rsidRDefault="00063AB6">
      <w:pPr>
        <w:spacing w:after="0" w:line="240" w:lineRule="auto"/>
        <w:ind w:left="-284"/>
        <w:rPr>
          <w:rFonts w:ascii="Arial" w:hAnsi="Arial" w:cs="Arial"/>
        </w:rPr>
      </w:pPr>
      <w:r>
        <w:rPr>
          <w:rFonts w:ascii="Arial" w:hAnsi="Arial"/>
          <w:b/>
        </w:rPr>
        <w:t xml:space="preserve">Requested publishing format:  </w:t>
      </w:r>
      <w:sdt>
        <w:sdtPr>
          <w:rPr>
            <w:rFonts w:ascii="Arial" w:hAnsi="Arial" w:cs="Arial"/>
          </w:rPr>
          <w:id w:val="-61682425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b/>
        </w:rPr>
        <w:t xml:space="preserve"> </w:t>
      </w:r>
      <w:r>
        <w:rPr>
          <w:rFonts w:ascii="Arial" w:hAnsi="Arial"/>
        </w:rPr>
        <w:t xml:space="preserve">Digital </w:t>
      </w:r>
      <w:r>
        <w:rPr>
          <w:rFonts w:ascii="Arial" w:hAnsi="Arial"/>
        </w:rPr>
        <w:tab/>
      </w:r>
      <w:sdt>
        <w:sdtPr>
          <w:rPr>
            <w:rFonts w:ascii="Arial" w:hAnsi="Arial" w:cs="Arial"/>
          </w:rPr>
          <w:id w:val="114871589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b/>
        </w:rPr>
        <w:t xml:space="preserve"> </w:t>
      </w:r>
      <w:proofErr w:type="spellStart"/>
      <w:r>
        <w:rPr>
          <w:rFonts w:ascii="Arial" w:hAnsi="Arial"/>
        </w:rPr>
        <w:t>Digital</w:t>
      </w:r>
      <w:proofErr w:type="spellEnd"/>
      <w:r>
        <w:rPr>
          <w:rFonts w:ascii="Arial" w:hAnsi="Arial"/>
        </w:rPr>
        <w:t xml:space="preserve"> + Print </w:t>
      </w:r>
    </w:p>
    <w:p w14:paraId="7149D6BB" w14:textId="77777777" w:rsidR="00184E45" w:rsidRDefault="00184E45">
      <w:pPr>
        <w:spacing w:after="0" w:line="240" w:lineRule="auto"/>
        <w:ind w:left="-284"/>
        <w:rPr>
          <w:rFonts w:ascii="Arial" w:hAnsi="Arial" w:cs="Arial"/>
        </w:rPr>
      </w:pPr>
    </w:p>
    <w:p w14:paraId="38BFB1EE" w14:textId="77777777" w:rsidR="00184E45" w:rsidRDefault="00063AB6">
      <w:pPr>
        <w:spacing w:after="0" w:line="240" w:lineRule="auto"/>
        <w:ind w:left="-284"/>
        <w:rPr>
          <w:rFonts w:ascii="Arial" w:hAnsi="Arial" w:cs="Arial"/>
        </w:rPr>
      </w:pPr>
      <w:r>
        <w:rPr>
          <w:rFonts w:ascii="Arial" w:hAnsi="Arial"/>
          <w:b/>
        </w:rPr>
        <w:t>The text proposed is unpublished</w:t>
      </w:r>
    </w:p>
    <w:p w14:paraId="2D19C3D0" w14:textId="77777777" w:rsidR="00184E45" w:rsidRDefault="00184E45">
      <w:pPr>
        <w:spacing w:after="0" w:line="240" w:lineRule="auto"/>
        <w:jc w:val="both"/>
        <w:rPr>
          <w:rFonts w:ascii="Arial" w:hAnsi="Arial" w:cs="Arial"/>
        </w:rPr>
      </w:pPr>
    </w:p>
    <w:tbl>
      <w:tblPr>
        <w:tblStyle w:val="Grigliatabella"/>
        <w:tblW w:w="0" w:type="auto"/>
        <w:tblInd w:w="-284" w:type="dxa"/>
        <w:tblLook w:val="04A0" w:firstRow="1" w:lastRow="0" w:firstColumn="1" w:lastColumn="0" w:noHBand="0" w:noVBand="1"/>
      </w:tblPr>
      <w:tblGrid>
        <w:gridCol w:w="2269"/>
        <w:gridCol w:w="7360"/>
      </w:tblGrid>
      <w:tr w:rsidR="00184E45" w14:paraId="3001159B" w14:textId="77777777">
        <w:tc>
          <w:tcPr>
            <w:tcW w:w="2269" w:type="dxa"/>
            <w:tcBorders>
              <w:top w:val="none" w:sz="4" w:space="0" w:color="000000"/>
              <w:left w:val="none" w:sz="4" w:space="0" w:color="000000"/>
              <w:bottom w:val="none" w:sz="4" w:space="0" w:color="000000"/>
              <w:right w:val="none" w:sz="4" w:space="0" w:color="000000"/>
            </w:tcBorders>
          </w:tcPr>
          <w:p w14:paraId="5079DFEC"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spacing w:before="240"/>
              <w:ind w:left="-104"/>
              <w:jc w:val="both"/>
              <w:rPr>
                <w:rFonts w:ascii="Arial" w:hAnsi="Arial" w:cs="Arial"/>
              </w:rPr>
            </w:pPr>
            <w:r>
              <w:rPr>
                <w:rFonts w:ascii="Arial" w:hAnsi="Arial"/>
              </w:rPr>
              <w:t>Provisional title</w:t>
            </w:r>
          </w:p>
        </w:tc>
        <w:tc>
          <w:tcPr>
            <w:tcW w:w="7360" w:type="dxa"/>
            <w:tcBorders>
              <w:top w:val="none" w:sz="4" w:space="0" w:color="000000"/>
              <w:left w:val="none" w:sz="4" w:space="0" w:color="000000"/>
              <w:right w:val="none" w:sz="4" w:space="0" w:color="000000"/>
            </w:tcBorders>
            <w:vAlign w:val="bottom"/>
          </w:tcPr>
          <w:p w14:paraId="6E904702"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184E45" w14:paraId="1BD0ECF7" w14:textId="77777777">
        <w:tc>
          <w:tcPr>
            <w:tcW w:w="2269" w:type="dxa"/>
            <w:tcBorders>
              <w:top w:val="none" w:sz="4" w:space="0" w:color="000000"/>
              <w:left w:val="none" w:sz="4" w:space="0" w:color="000000"/>
              <w:bottom w:val="none" w:sz="4" w:space="0" w:color="000000"/>
              <w:right w:val="none" w:sz="4" w:space="0" w:color="000000"/>
            </w:tcBorders>
          </w:tcPr>
          <w:p w14:paraId="34A6BB25"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rPr>
              <w:br/>
              <w:t>Synopsis and table of contents</w:t>
            </w:r>
            <w:r>
              <w:rPr>
                <w:rFonts w:ascii="Arial" w:hAnsi="Arial"/>
              </w:rPr>
              <w:br/>
              <w:t>(in Italian and English - max. 2,000 characters)</w:t>
            </w:r>
          </w:p>
        </w:tc>
        <w:tc>
          <w:tcPr>
            <w:tcW w:w="7360" w:type="dxa"/>
            <w:tcBorders>
              <w:top w:val="none" w:sz="4" w:space="0" w:color="000000"/>
              <w:left w:val="none" w:sz="4" w:space="0" w:color="000000"/>
              <w:right w:val="none" w:sz="4" w:space="0" w:color="000000"/>
            </w:tcBorders>
            <w:vAlign w:val="bottom"/>
          </w:tcPr>
          <w:p w14:paraId="7B663A21"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p>
        </w:tc>
      </w:tr>
    </w:tbl>
    <w:p w14:paraId="391F85A4" w14:textId="77777777" w:rsidR="00184E45" w:rsidRDefault="00184E45">
      <w:pPr>
        <w:pStyle w:val="Testonormale"/>
        <w:rPr>
          <w:rFonts w:ascii="Arial" w:hAnsi="Arial" w:cs="Arial"/>
          <w:b/>
          <w:sz w:val="22"/>
          <w:szCs w:val="22"/>
        </w:rPr>
      </w:pPr>
    </w:p>
    <w:tbl>
      <w:tblPr>
        <w:tblStyle w:val="Grigliatabella"/>
        <w:tblW w:w="0" w:type="auto"/>
        <w:tblInd w:w="-284" w:type="dxa"/>
        <w:tblLook w:val="04A0" w:firstRow="1" w:lastRow="0" w:firstColumn="1" w:lastColumn="0" w:noHBand="0" w:noVBand="1"/>
      </w:tblPr>
      <w:tblGrid>
        <w:gridCol w:w="2269"/>
        <w:gridCol w:w="7360"/>
      </w:tblGrid>
      <w:tr w:rsidR="00184E45" w14:paraId="21CFF585" w14:textId="77777777">
        <w:tc>
          <w:tcPr>
            <w:tcW w:w="2269" w:type="dxa"/>
            <w:tcBorders>
              <w:top w:val="none" w:sz="4" w:space="0" w:color="000000"/>
              <w:left w:val="none" w:sz="4" w:space="0" w:color="000000"/>
              <w:bottom w:val="none" w:sz="4" w:space="0" w:color="000000"/>
              <w:right w:val="none" w:sz="4" w:space="0" w:color="000000"/>
            </w:tcBorders>
          </w:tcPr>
          <w:p w14:paraId="0956AA1E"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rPr>
              <w:t>Topic/s</w:t>
            </w:r>
          </w:p>
        </w:tc>
        <w:tc>
          <w:tcPr>
            <w:tcW w:w="7360" w:type="dxa"/>
            <w:tcBorders>
              <w:top w:val="none" w:sz="4" w:space="0" w:color="000000"/>
              <w:left w:val="none" w:sz="4" w:space="0" w:color="000000"/>
              <w:right w:val="none" w:sz="4" w:space="0" w:color="000000"/>
            </w:tcBorders>
            <w:vAlign w:val="bottom"/>
          </w:tcPr>
          <w:p w14:paraId="5CC8E397"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420AA4BE" w14:textId="77777777" w:rsidR="00184E45" w:rsidRDefault="00184E45">
      <w:pPr>
        <w:pStyle w:val="Testonormale"/>
        <w:rPr>
          <w:rFonts w:ascii="Arial" w:hAnsi="Arial" w:cs="Arial"/>
          <w:sz w:val="22"/>
          <w:szCs w:val="22"/>
        </w:rPr>
      </w:pPr>
    </w:p>
    <w:p w14:paraId="2D5ED40F" w14:textId="77777777" w:rsidR="00184E45" w:rsidRDefault="00184E45">
      <w:pPr>
        <w:pStyle w:val="Testonormale"/>
        <w:rPr>
          <w:rFonts w:ascii="Arial" w:hAnsi="Arial" w:cs="Arial"/>
          <w:sz w:val="22"/>
          <w:szCs w:val="22"/>
        </w:rPr>
      </w:pPr>
    </w:p>
    <w:tbl>
      <w:tblPr>
        <w:tblStyle w:val="Grigliatabella"/>
        <w:tblW w:w="0" w:type="auto"/>
        <w:tblInd w:w="-284" w:type="dxa"/>
        <w:tblLook w:val="04A0" w:firstRow="1" w:lastRow="0" w:firstColumn="1" w:lastColumn="0" w:noHBand="0" w:noVBand="1"/>
      </w:tblPr>
      <w:tblGrid>
        <w:gridCol w:w="2269"/>
        <w:gridCol w:w="283"/>
        <w:gridCol w:w="7077"/>
        <w:gridCol w:w="283"/>
      </w:tblGrid>
      <w:tr w:rsidR="00184E45" w14:paraId="45B8C306" w14:textId="77777777">
        <w:trPr>
          <w:gridAfter w:val="1"/>
          <w:wAfter w:w="283" w:type="dxa"/>
        </w:trPr>
        <w:tc>
          <w:tcPr>
            <w:tcW w:w="2269" w:type="dxa"/>
            <w:tcBorders>
              <w:top w:val="none" w:sz="4" w:space="0" w:color="000000"/>
              <w:left w:val="none" w:sz="4" w:space="0" w:color="000000"/>
              <w:bottom w:val="none" w:sz="4" w:space="0" w:color="000000"/>
              <w:right w:val="none" w:sz="4" w:space="0" w:color="000000"/>
            </w:tcBorders>
          </w:tcPr>
          <w:p w14:paraId="29F9FE6B" w14:textId="77777777" w:rsidR="00184E45" w:rsidRDefault="00184E45">
            <w:pPr>
              <w:pStyle w:val="Testonormale"/>
              <w:rPr>
                <w:rFonts w:ascii="Arial" w:eastAsiaTheme="minorHAnsi" w:hAnsi="Arial" w:cs="Arial"/>
              </w:rPr>
            </w:pPr>
          </w:p>
        </w:tc>
        <w:tc>
          <w:tcPr>
            <w:tcW w:w="7360" w:type="dxa"/>
            <w:gridSpan w:val="2"/>
            <w:tcBorders>
              <w:top w:val="none" w:sz="4" w:space="0" w:color="000000"/>
              <w:left w:val="none" w:sz="4" w:space="0" w:color="000000"/>
              <w:bottom w:val="none" w:sz="4" w:space="0" w:color="000000"/>
              <w:right w:val="none" w:sz="4" w:space="0" w:color="000000"/>
            </w:tcBorders>
            <w:vAlign w:val="bottom"/>
          </w:tcPr>
          <w:p w14:paraId="76A226D5" w14:textId="77777777" w:rsidR="00184E45" w:rsidRDefault="00184E45">
            <w:pPr>
              <w:pStyle w:val="Testonormale"/>
              <w:rPr>
                <w:rFonts w:ascii="Arial" w:eastAsiaTheme="minorHAnsi" w:hAnsi="Arial" w:cs="Arial"/>
                <w:b/>
              </w:rPr>
            </w:pPr>
          </w:p>
        </w:tc>
      </w:tr>
      <w:tr w:rsidR="00184E45" w14:paraId="036A26F4" w14:textId="77777777">
        <w:trPr>
          <w:gridAfter w:val="1"/>
          <w:wAfter w:w="283" w:type="dxa"/>
        </w:trPr>
        <w:tc>
          <w:tcPr>
            <w:tcW w:w="2269" w:type="dxa"/>
            <w:tcBorders>
              <w:top w:val="none" w:sz="4" w:space="0" w:color="000000"/>
              <w:left w:val="none" w:sz="4" w:space="0" w:color="000000"/>
              <w:bottom w:val="none" w:sz="4" w:space="0" w:color="000000"/>
              <w:right w:val="none" w:sz="4" w:space="0" w:color="000000"/>
            </w:tcBorders>
          </w:tcPr>
          <w:p w14:paraId="5C1E8A94" w14:textId="77777777" w:rsidR="00184E45" w:rsidRDefault="00184E45">
            <w:pPr>
              <w:pStyle w:val="Testonormale"/>
              <w:rPr>
                <w:rFonts w:ascii="Arial" w:hAnsi="Arial" w:cs="Arial"/>
              </w:rPr>
            </w:pPr>
          </w:p>
        </w:tc>
        <w:tc>
          <w:tcPr>
            <w:tcW w:w="7360" w:type="dxa"/>
            <w:gridSpan w:val="2"/>
            <w:tcBorders>
              <w:top w:val="none" w:sz="4" w:space="0" w:color="000000"/>
              <w:left w:val="none" w:sz="4" w:space="0" w:color="000000"/>
              <w:right w:val="none" w:sz="4" w:space="0" w:color="000000"/>
            </w:tcBorders>
            <w:vAlign w:val="bottom"/>
          </w:tcPr>
          <w:p w14:paraId="1AB741F5" w14:textId="77777777" w:rsidR="00184E45" w:rsidRDefault="00184E45">
            <w:pPr>
              <w:pStyle w:val="Testonormale"/>
              <w:rPr>
                <w:rFonts w:ascii="Arial" w:hAnsi="Arial" w:cs="Arial"/>
                <w:b/>
              </w:rPr>
            </w:pPr>
          </w:p>
        </w:tc>
      </w:tr>
      <w:tr w:rsidR="00184E45" w14:paraId="14AC0E2B" w14:textId="77777777">
        <w:tc>
          <w:tcPr>
            <w:tcW w:w="2552" w:type="dxa"/>
            <w:gridSpan w:val="2"/>
            <w:tcBorders>
              <w:top w:val="none" w:sz="4" w:space="0" w:color="000000"/>
              <w:left w:val="none" w:sz="4" w:space="0" w:color="000000"/>
              <w:bottom w:val="none" w:sz="4" w:space="0" w:color="000000"/>
              <w:right w:val="none" w:sz="4" w:space="0" w:color="000000"/>
            </w:tcBorders>
          </w:tcPr>
          <w:p w14:paraId="1A65150B"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rPr>
            </w:pPr>
            <w:r>
              <w:rPr>
                <w:rFonts w:ascii="Arial" w:hAnsi="Arial"/>
              </w:rPr>
              <w:t>Expected number of pages*</w:t>
            </w:r>
          </w:p>
        </w:tc>
        <w:tc>
          <w:tcPr>
            <w:tcW w:w="7360" w:type="dxa"/>
            <w:gridSpan w:val="2"/>
            <w:tcBorders>
              <w:top w:val="none" w:sz="4" w:space="0" w:color="000000"/>
              <w:left w:val="none" w:sz="4" w:space="0" w:color="000000"/>
              <w:right w:val="none" w:sz="4" w:space="0" w:color="000000"/>
            </w:tcBorders>
            <w:vAlign w:val="bottom"/>
          </w:tcPr>
          <w:p w14:paraId="32E4F587"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27A83E19" w14:textId="77777777" w:rsidR="00184E45" w:rsidRDefault="00063AB6">
      <w:pPr>
        <w:spacing w:line="240" w:lineRule="auto"/>
        <w:ind w:left="-142"/>
        <w:jc w:val="both"/>
        <w:rPr>
          <w:rFonts w:ascii="Arial" w:hAnsi="Arial" w:cs="Arial"/>
          <w:b/>
        </w:rPr>
      </w:pPr>
      <w:r>
        <w:rPr>
          <w:rFonts w:ascii="Arial" w:hAnsi="Arial"/>
          <w:b/>
        </w:rPr>
        <w:t>*</w:t>
      </w:r>
      <w:r>
        <w:rPr>
          <w:rFonts w:ascii="Arial" w:hAnsi="Arial"/>
          <w:i/>
        </w:rPr>
        <w:t>A page consists of 2,000 characters including spaces.</w:t>
      </w:r>
    </w:p>
    <w:tbl>
      <w:tblPr>
        <w:tblStyle w:val="Grigliatabella"/>
        <w:tblW w:w="0" w:type="auto"/>
        <w:tblInd w:w="-284" w:type="dxa"/>
        <w:tblLook w:val="04A0" w:firstRow="1" w:lastRow="0" w:firstColumn="1" w:lastColumn="0" w:noHBand="0" w:noVBand="1"/>
      </w:tblPr>
      <w:tblGrid>
        <w:gridCol w:w="2552"/>
        <w:gridCol w:w="7360"/>
      </w:tblGrid>
      <w:tr w:rsidR="00184E45" w14:paraId="70297345" w14:textId="77777777">
        <w:tc>
          <w:tcPr>
            <w:tcW w:w="2552" w:type="dxa"/>
            <w:tcBorders>
              <w:top w:val="none" w:sz="4" w:space="0" w:color="000000"/>
              <w:left w:val="none" w:sz="4" w:space="0" w:color="000000"/>
              <w:bottom w:val="none" w:sz="4" w:space="0" w:color="000000"/>
              <w:right w:val="none" w:sz="4" w:space="0" w:color="000000"/>
            </w:tcBorders>
          </w:tcPr>
          <w:p w14:paraId="7C62FA94"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rPr>
            </w:pPr>
            <w:r>
              <w:rPr>
                <w:rFonts w:ascii="Arial" w:hAnsi="Arial"/>
              </w:rPr>
              <w:t>Expected number of illustrations</w:t>
            </w:r>
          </w:p>
        </w:tc>
        <w:tc>
          <w:tcPr>
            <w:tcW w:w="7360" w:type="dxa"/>
            <w:tcBorders>
              <w:top w:val="none" w:sz="4" w:space="0" w:color="000000"/>
              <w:left w:val="none" w:sz="4" w:space="0" w:color="000000"/>
              <w:right w:val="none" w:sz="4" w:space="0" w:color="000000"/>
            </w:tcBorders>
            <w:vAlign w:val="bottom"/>
          </w:tcPr>
          <w:p w14:paraId="7C33F420"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013823D1" w14:textId="77777777" w:rsidR="00184E45" w:rsidRDefault="00184E45">
      <w:pPr>
        <w:pStyle w:val="Testonormale"/>
        <w:rPr>
          <w:rFonts w:ascii="Arial" w:hAnsi="Arial" w:cs="Arial"/>
          <w:b/>
          <w:sz w:val="22"/>
          <w:szCs w:val="22"/>
        </w:rPr>
      </w:pPr>
    </w:p>
    <w:p w14:paraId="61C2C53E" w14:textId="77777777" w:rsidR="00184E45" w:rsidRDefault="00184E45">
      <w:pPr>
        <w:pStyle w:val="Testonormale"/>
        <w:rPr>
          <w:rFonts w:ascii="Arial" w:hAnsi="Arial" w:cs="Arial"/>
          <w:b/>
          <w:sz w:val="22"/>
          <w:szCs w:val="22"/>
        </w:rPr>
      </w:pPr>
    </w:p>
    <w:p w14:paraId="0815BDD6" w14:textId="77777777" w:rsidR="00184E45" w:rsidRDefault="00063AB6">
      <w:pPr>
        <w:pStyle w:val="Testonormale"/>
        <w:rPr>
          <w:rFonts w:ascii="Arial" w:hAnsi="Arial" w:cs="Arial"/>
          <w:b/>
          <w:sz w:val="22"/>
          <w:szCs w:val="22"/>
        </w:rPr>
      </w:pPr>
      <w:r>
        <w:rPr>
          <w:rFonts w:ascii="Arial" w:hAnsi="Arial"/>
          <w:b/>
          <w:sz w:val="22"/>
          <w:szCs w:val="22"/>
        </w:rPr>
        <w:t xml:space="preserve">Subject area: </w:t>
      </w:r>
    </w:p>
    <w:p w14:paraId="45205F4F" w14:textId="77777777" w:rsidR="00184E45" w:rsidRDefault="003E7C1F">
      <w:pPr>
        <w:pStyle w:val="Testonormale"/>
        <w:ind w:left="720"/>
        <w:rPr>
          <w:rFonts w:ascii="Arial" w:hAnsi="Arial" w:cs="Arial"/>
          <w:sz w:val="22"/>
          <w:szCs w:val="22"/>
        </w:rPr>
      </w:pPr>
      <w:sdt>
        <w:sdtPr>
          <w:rPr>
            <w:rFonts w:ascii="Arial" w:hAnsi="Arial" w:cs="Arial"/>
            <w:sz w:val="22"/>
            <w:szCs w:val="22"/>
          </w:rPr>
          <w:id w:val="-1707563318"/>
          <w14:checkbox>
            <w14:checked w14:val="0"/>
            <w14:checkedState w14:val="2612" w14:font="MS Gothic"/>
            <w14:uncheckedState w14:val="2610" w14:font="MS Gothic"/>
          </w14:checkbox>
        </w:sdtPr>
        <w:sdtEndPr/>
        <w:sdtContent>
          <w:r w:rsidR="00063AB6">
            <w:rPr>
              <w:rFonts w:ascii="MS Gothic" w:eastAsia="MS Gothic" w:hAnsi="MS Gothic" w:cs="Arial" w:hint="eastAsia"/>
              <w:sz w:val="22"/>
              <w:szCs w:val="22"/>
            </w:rPr>
            <w:t>☐</w:t>
          </w:r>
        </w:sdtContent>
      </w:sdt>
      <w:r w:rsidR="00063AB6">
        <w:rPr>
          <w:rFonts w:ascii="Arial" w:hAnsi="Arial"/>
          <w:b/>
          <w:sz w:val="22"/>
          <w:szCs w:val="22"/>
        </w:rPr>
        <w:t xml:space="preserve"> Human sciences</w:t>
      </w:r>
      <w:r w:rsidR="00063AB6">
        <w:rPr>
          <w:rFonts w:ascii="Arial" w:hAnsi="Arial"/>
          <w:sz w:val="22"/>
          <w:szCs w:val="22"/>
        </w:rPr>
        <w:t xml:space="preserve"> </w:t>
      </w:r>
      <w:r w:rsidR="00063AB6">
        <w:rPr>
          <w:rFonts w:ascii="Arial" w:hAnsi="Arial"/>
          <w:sz w:val="22"/>
          <w:szCs w:val="22"/>
        </w:rPr>
        <w:br/>
      </w:r>
      <w:r w:rsidR="00063AB6">
        <w:rPr>
          <w:rFonts w:ascii="Arial" w:hAnsi="Arial"/>
          <w:sz w:val="22"/>
          <w:szCs w:val="22"/>
        </w:rPr>
        <w:tab/>
      </w:r>
      <w:sdt>
        <w:sdtPr>
          <w:rPr>
            <w:rFonts w:ascii="Arial" w:hAnsi="Arial" w:cs="Arial"/>
            <w:sz w:val="22"/>
            <w:szCs w:val="22"/>
          </w:rPr>
          <w:id w:val="-934829532"/>
          <w14:checkbox>
            <w14:checked w14:val="0"/>
            <w14:checkedState w14:val="2612" w14:font="MS Gothic"/>
            <w14:uncheckedState w14:val="2610" w14:font="MS Gothic"/>
          </w14:checkbox>
        </w:sdtPr>
        <w:sdtEndPr/>
        <w:sdtContent>
          <w:r w:rsidR="00063AB6">
            <w:rPr>
              <w:rFonts w:ascii="MS Gothic" w:eastAsia="MS Gothic" w:hAnsi="MS Gothic" w:cs="Arial" w:hint="eastAsia"/>
              <w:sz w:val="22"/>
              <w:szCs w:val="22"/>
            </w:rPr>
            <w:t>☐</w:t>
          </w:r>
        </w:sdtContent>
      </w:sdt>
      <w:r w:rsidR="00063AB6">
        <w:rPr>
          <w:rFonts w:ascii="Arial" w:hAnsi="Arial"/>
          <w:sz w:val="22"/>
          <w:szCs w:val="22"/>
        </w:rPr>
        <w:t xml:space="preserve"> Cultural heritage</w:t>
      </w:r>
    </w:p>
    <w:p w14:paraId="05F525C1" w14:textId="77777777" w:rsidR="00184E45" w:rsidRDefault="00063AB6">
      <w:pPr>
        <w:pStyle w:val="Testonormale"/>
        <w:ind w:left="720"/>
        <w:rPr>
          <w:rFonts w:ascii="Arial" w:hAnsi="Arial" w:cs="Arial"/>
          <w:sz w:val="22"/>
          <w:szCs w:val="22"/>
        </w:rPr>
      </w:pPr>
      <w:r>
        <w:rPr>
          <w:rFonts w:ascii="Arial" w:hAnsi="Arial"/>
          <w:sz w:val="22"/>
          <w:szCs w:val="22"/>
        </w:rPr>
        <w:tab/>
      </w:r>
      <w:sdt>
        <w:sdtPr>
          <w:rPr>
            <w:rFonts w:ascii="Arial" w:hAnsi="Arial" w:cs="Arial"/>
            <w:sz w:val="22"/>
            <w:szCs w:val="22"/>
          </w:rPr>
          <w:id w:val="6354588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sz w:val="22"/>
          <w:szCs w:val="22"/>
        </w:rPr>
        <w:t xml:space="preserve"> Philosophy</w:t>
      </w:r>
    </w:p>
    <w:p w14:paraId="28B61E9A" w14:textId="77777777" w:rsidR="00184E45" w:rsidRDefault="00063AB6">
      <w:pPr>
        <w:pStyle w:val="Testonormale"/>
        <w:ind w:left="720"/>
        <w:rPr>
          <w:rFonts w:ascii="Arial" w:hAnsi="Arial" w:cs="Arial"/>
          <w:sz w:val="22"/>
          <w:szCs w:val="22"/>
        </w:rPr>
      </w:pPr>
      <w:r>
        <w:rPr>
          <w:rFonts w:ascii="Arial" w:hAnsi="Arial"/>
          <w:sz w:val="22"/>
          <w:szCs w:val="22"/>
        </w:rPr>
        <w:tab/>
      </w:r>
      <w:sdt>
        <w:sdtPr>
          <w:rPr>
            <w:rFonts w:ascii="Arial" w:hAnsi="Arial" w:cs="Arial"/>
            <w:sz w:val="22"/>
            <w:szCs w:val="22"/>
          </w:rPr>
          <w:id w:val="-1712260003"/>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sz w:val="22"/>
          <w:szCs w:val="22"/>
        </w:rPr>
        <w:t xml:space="preserve"> History</w:t>
      </w:r>
    </w:p>
    <w:p w14:paraId="6DC0CA57" w14:textId="77777777" w:rsidR="00184E45" w:rsidRDefault="00063AB6">
      <w:pPr>
        <w:pStyle w:val="Testonormale"/>
        <w:ind w:left="720"/>
        <w:rPr>
          <w:rFonts w:ascii="Arial" w:hAnsi="Arial" w:cs="Arial"/>
          <w:sz w:val="22"/>
          <w:szCs w:val="22"/>
        </w:rPr>
      </w:pPr>
      <w:r>
        <w:rPr>
          <w:rFonts w:ascii="Arial" w:hAnsi="Arial"/>
          <w:sz w:val="22"/>
          <w:szCs w:val="22"/>
        </w:rPr>
        <w:tab/>
      </w:r>
      <w:sdt>
        <w:sdtPr>
          <w:rPr>
            <w:rFonts w:ascii="Arial" w:hAnsi="Arial" w:cs="Arial"/>
            <w:sz w:val="22"/>
            <w:szCs w:val="22"/>
          </w:rPr>
          <w:id w:val="1505471836"/>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sz w:val="22"/>
          <w:szCs w:val="22"/>
        </w:rPr>
        <w:t xml:space="preserve"> Literature and linguistic studies</w:t>
      </w:r>
    </w:p>
    <w:p w14:paraId="181F67FD" w14:textId="77777777" w:rsidR="00184E45" w:rsidRDefault="003E7C1F">
      <w:pPr>
        <w:pStyle w:val="Testonormale"/>
        <w:ind w:left="720"/>
        <w:rPr>
          <w:rFonts w:ascii="Arial" w:hAnsi="Arial" w:cs="Arial"/>
          <w:sz w:val="22"/>
          <w:szCs w:val="22"/>
        </w:rPr>
      </w:pPr>
      <w:sdt>
        <w:sdtPr>
          <w:rPr>
            <w:rFonts w:ascii="Arial" w:hAnsi="Arial" w:cs="Arial"/>
            <w:sz w:val="22"/>
            <w:szCs w:val="22"/>
          </w:rPr>
          <w:id w:val="459157578"/>
          <w14:checkbox>
            <w14:checked w14:val="0"/>
            <w14:checkedState w14:val="2612" w14:font="MS Gothic"/>
            <w14:uncheckedState w14:val="2610" w14:font="MS Gothic"/>
          </w14:checkbox>
        </w:sdtPr>
        <w:sdtEndPr/>
        <w:sdtContent>
          <w:r w:rsidR="00063AB6">
            <w:rPr>
              <w:rFonts w:ascii="Segoe UI Symbol" w:eastAsia="MS Gothic" w:hAnsi="Segoe UI Symbol" w:cs="Segoe UI Symbol"/>
              <w:sz w:val="22"/>
              <w:szCs w:val="22"/>
            </w:rPr>
            <w:t>☐</w:t>
          </w:r>
        </w:sdtContent>
      </w:sdt>
      <w:r w:rsidR="00063AB6">
        <w:rPr>
          <w:rFonts w:ascii="Arial" w:hAnsi="Arial"/>
          <w:b/>
          <w:sz w:val="22"/>
          <w:szCs w:val="22"/>
        </w:rPr>
        <w:t xml:space="preserve"> Sciences </w:t>
      </w:r>
    </w:p>
    <w:p w14:paraId="07E51C78" w14:textId="77777777" w:rsidR="00184E45" w:rsidRDefault="003E7C1F">
      <w:pPr>
        <w:pStyle w:val="Testonormale"/>
        <w:spacing w:line="240" w:lineRule="atLeast"/>
        <w:ind w:left="720" w:firstLine="696"/>
        <w:rPr>
          <w:rFonts w:ascii="Arial" w:hAnsi="Arial" w:cs="Arial"/>
          <w:sz w:val="22"/>
          <w:szCs w:val="22"/>
        </w:rPr>
      </w:pPr>
      <w:sdt>
        <w:sdtPr>
          <w:rPr>
            <w:rFonts w:ascii="Arial" w:hAnsi="Arial" w:cs="Arial"/>
            <w:sz w:val="22"/>
            <w:szCs w:val="22"/>
          </w:rPr>
          <w:id w:val="-959411203"/>
          <w14:checkbox>
            <w14:checked w14:val="0"/>
            <w14:checkedState w14:val="2612" w14:font="MS Gothic"/>
            <w14:uncheckedState w14:val="2610" w14:font="MS Gothic"/>
          </w14:checkbox>
        </w:sdtPr>
        <w:sdtEndPr/>
        <w:sdtContent>
          <w:r w:rsidR="00063AB6">
            <w:rPr>
              <w:rFonts w:ascii="Segoe UI Symbol" w:eastAsia="MS Gothic" w:hAnsi="Segoe UI Symbol" w:cs="Segoe UI Symbol"/>
              <w:sz w:val="22"/>
              <w:szCs w:val="22"/>
            </w:rPr>
            <w:t>☐</w:t>
          </w:r>
        </w:sdtContent>
      </w:sdt>
      <w:r w:rsidR="00063AB6">
        <w:rPr>
          <w:rFonts w:ascii="Arial" w:hAnsi="Arial"/>
          <w:sz w:val="22"/>
          <w:szCs w:val="22"/>
        </w:rPr>
        <w:t xml:space="preserve"> Agricultural, food, environmental and animal sciences </w:t>
      </w:r>
    </w:p>
    <w:p w14:paraId="7B81ECF9" w14:textId="77777777" w:rsidR="00184E45" w:rsidRDefault="003E7C1F">
      <w:pPr>
        <w:pStyle w:val="Testonormale"/>
        <w:spacing w:line="240" w:lineRule="atLeast"/>
        <w:ind w:left="1416"/>
        <w:rPr>
          <w:rFonts w:ascii="Arial" w:hAnsi="Arial" w:cs="Arial"/>
          <w:sz w:val="22"/>
          <w:szCs w:val="22"/>
        </w:rPr>
      </w:pPr>
      <w:sdt>
        <w:sdtPr>
          <w:rPr>
            <w:rFonts w:ascii="Arial" w:hAnsi="Arial" w:cs="Arial"/>
            <w:sz w:val="22"/>
            <w:szCs w:val="22"/>
          </w:rPr>
          <w:id w:val="-882329537"/>
          <w14:checkbox>
            <w14:checked w14:val="0"/>
            <w14:checkedState w14:val="2612" w14:font="MS Gothic"/>
            <w14:uncheckedState w14:val="2610" w14:font="MS Gothic"/>
          </w14:checkbox>
        </w:sdtPr>
        <w:sdtEndPr/>
        <w:sdtContent>
          <w:r w:rsidR="00063AB6">
            <w:rPr>
              <w:rFonts w:ascii="Segoe UI Symbol" w:eastAsia="MS Gothic" w:hAnsi="Segoe UI Symbol" w:cs="Segoe UI Symbol"/>
              <w:sz w:val="22"/>
              <w:szCs w:val="22"/>
            </w:rPr>
            <w:t>☐</w:t>
          </w:r>
        </w:sdtContent>
      </w:sdt>
      <w:r w:rsidR="00063AB6">
        <w:rPr>
          <w:rFonts w:ascii="Arial" w:hAnsi="Arial"/>
          <w:sz w:val="22"/>
          <w:szCs w:val="22"/>
        </w:rPr>
        <w:t xml:space="preserve"> Exercise and sports sciences</w:t>
      </w:r>
      <w:r w:rsidR="00063AB6">
        <w:rPr>
          <w:rFonts w:ascii="Arial" w:hAnsi="Arial"/>
          <w:sz w:val="22"/>
          <w:szCs w:val="22"/>
        </w:rPr>
        <w:br/>
      </w:r>
      <w:sdt>
        <w:sdtPr>
          <w:rPr>
            <w:rFonts w:ascii="Arial" w:hAnsi="Arial" w:cs="Arial"/>
            <w:sz w:val="22"/>
            <w:szCs w:val="22"/>
          </w:rPr>
          <w:id w:val="-1522232805"/>
          <w14:checkbox>
            <w14:checked w14:val="0"/>
            <w14:checkedState w14:val="2612" w14:font="MS Gothic"/>
            <w14:uncheckedState w14:val="2610" w14:font="MS Gothic"/>
          </w14:checkbox>
        </w:sdtPr>
        <w:sdtEndPr/>
        <w:sdtContent>
          <w:r w:rsidR="00063AB6">
            <w:rPr>
              <w:rFonts w:ascii="Segoe UI Symbol" w:eastAsia="MS Gothic" w:hAnsi="Segoe UI Symbol" w:cs="Segoe UI Symbol"/>
              <w:sz w:val="22"/>
              <w:szCs w:val="22"/>
            </w:rPr>
            <w:t>☐</w:t>
          </w:r>
        </w:sdtContent>
      </w:sdt>
      <w:r w:rsidR="00063AB6">
        <w:rPr>
          <w:rFonts w:ascii="Arial" w:hAnsi="Arial"/>
          <w:sz w:val="22"/>
          <w:szCs w:val="22"/>
        </w:rPr>
        <w:t xml:space="preserve"> Natural sciences </w:t>
      </w:r>
    </w:p>
    <w:p w14:paraId="426D144D" w14:textId="77777777" w:rsidR="00184E45" w:rsidRDefault="003E7C1F">
      <w:pPr>
        <w:pStyle w:val="Testonormale"/>
        <w:spacing w:line="240" w:lineRule="atLeast"/>
        <w:ind w:left="708" w:firstLine="708"/>
        <w:rPr>
          <w:rFonts w:ascii="Arial" w:hAnsi="Arial" w:cs="Arial"/>
          <w:sz w:val="22"/>
          <w:szCs w:val="22"/>
        </w:rPr>
      </w:pPr>
      <w:sdt>
        <w:sdtPr>
          <w:rPr>
            <w:rFonts w:ascii="Arial" w:hAnsi="Arial" w:cs="Arial"/>
            <w:sz w:val="22"/>
            <w:szCs w:val="22"/>
          </w:rPr>
          <w:id w:val="1804264137"/>
          <w14:checkbox>
            <w14:checked w14:val="0"/>
            <w14:checkedState w14:val="2612" w14:font="MS Gothic"/>
            <w14:uncheckedState w14:val="2610" w14:font="MS Gothic"/>
          </w14:checkbox>
        </w:sdtPr>
        <w:sdtEndPr/>
        <w:sdtContent>
          <w:r w:rsidR="00063AB6">
            <w:rPr>
              <w:rFonts w:ascii="Segoe UI Symbol" w:eastAsia="MS Gothic" w:hAnsi="Segoe UI Symbol" w:cs="Segoe UI Symbol"/>
              <w:sz w:val="22"/>
              <w:szCs w:val="22"/>
            </w:rPr>
            <w:t>☐</w:t>
          </w:r>
        </w:sdtContent>
      </w:sdt>
      <w:r w:rsidR="00063AB6">
        <w:rPr>
          <w:rFonts w:ascii="Arial" w:hAnsi="Arial"/>
          <w:sz w:val="22"/>
          <w:szCs w:val="22"/>
        </w:rPr>
        <w:t xml:space="preserve"> Health sciences </w:t>
      </w:r>
    </w:p>
    <w:p w14:paraId="6DB0B3F3" w14:textId="77777777" w:rsidR="00184E45" w:rsidRDefault="003E7C1F">
      <w:pPr>
        <w:pStyle w:val="Testonormale"/>
        <w:ind w:left="720"/>
        <w:rPr>
          <w:rFonts w:ascii="Arial" w:hAnsi="Arial" w:cs="Arial"/>
          <w:sz w:val="22"/>
          <w:szCs w:val="22"/>
        </w:rPr>
      </w:pPr>
      <w:sdt>
        <w:sdtPr>
          <w:rPr>
            <w:rFonts w:ascii="Arial" w:hAnsi="Arial" w:cs="Arial"/>
            <w:sz w:val="22"/>
            <w:szCs w:val="22"/>
          </w:rPr>
          <w:id w:val="-1676405575"/>
          <w14:checkbox>
            <w14:checked w14:val="0"/>
            <w14:checkedState w14:val="2612" w14:font="MS Gothic"/>
            <w14:uncheckedState w14:val="2610" w14:font="MS Gothic"/>
          </w14:checkbox>
        </w:sdtPr>
        <w:sdtEndPr/>
        <w:sdtContent>
          <w:r w:rsidR="00063AB6">
            <w:rPr>
              <w:rFonts w:ascii="Segoe UI Symbol" w:eastAsia="MS Gothic" w:hAnsi="Segoe UI Symbol" w:cs="Segoe UI Symbol"/>
              <w:sz w:val="22"/>
              <w:szCs w:val="22"/>
            </w:rPr>
            <w:t>☐</w:t>
          </w:r>
        </w:sdtContent>
      </w:sdt>
      <w:r w:rsidR="00063AB6">
        <w:rPr>
          <w:rFonts w:ascii="Arial" w:hAnsi="Arial"/>
          <w:b/>
          <w:sz w:val="22"/>
          <w:szCs w:val="22"/>
        </w:rPr>
        <w:t xml:space="preserve"> Legal, economic and international studies</w:t>
      </w:r>
      <w:r w:rsidR="00063AB6">
        <w:rPr>
          <w:rFonts w:ascii="Arial" w:hAnsi="Arial"/>
          <w:sz w:val="22"/>
          <w:szCs w:val="22"/>
        </w:rPr>
        <w:t xml:space="preserve"> </w:t>
      </w:r>
    </w:p>
    <w:p w14:paraId="2EF45349" w14:textId="77777777" w:rsidR="00184E45" w:rsidRDefault="003E7C1F">
      <w:pPr>
        <w:pStyle w:val="Testonormale"/>
        <w:ind w:left="720"/>
        <w:rPr>
          <w:rFonts w:ascii="Arial" w:hAnsi="Arial" w:cs="Arial"/>
          <w:sz w:val="22"/>
          <w:szCs w:val="22"/>
        </w:rPr>
      </w:pPr>
      <w:sdt>
        <w:sdtPr>
          <w:rPr>
            <w:rFonts w:ascii="Arial" w:hAnsi="Arial" w:cs="Arial"/>
            <w:sz w:val="22"/>
            <w:szCs w:val="22"/>
          </w:rPr>
          <w:id w:val="1302496400"/>
          <w14:checkbox>
            <w14:checked w14:val="0"/>
            <w14:checkedState w14:val="2612" w14:font="MS Gothic"/>
            <w14:uncheckedState w14:val="2610" w14:font="MS Gothic"/>
          </w14:checkbox>
        </w:sdtPr>
        <w:sdtEndPr/>
        <w:sdtContent>
          <w:r w:rsidR="00063AB6">
            <w:rPr>
              <w:rFonts w:ascii="MS Gothic" w:eastAsia="MS Gothic" w:hAnsi="MS Gothic" w:cs="Arial" w:hint="eastAsia"/>
              <w:sz w:val="22"/>
              <w:szCs w:val="22"/>
            </w:rPr>
            <w:t>☐</w:t>
          </w:r>
        </w:sdtContent>
      </w:sdt>
      <w:r w:rsidR="00063AB6">
        <w:rPr>
          <w:rFonts w:ascii="Arial" w:hAnsi="Arial"/>
          <w:b/>
          <w:sz w:val="22"/>
          <w:szCs w:val="22"/>
        </w:rPr>
        <w:t xml:space="preserve"> Social sciences, political sciences, environmental humanities</w:t>
      </w:r>
    </w:p>
    <w:p w14:paraId="6E2BE179" w14:textId="77777777" w:rsidR="00184E45" w:rsidRDefault="00184E45">
      <w:pPr>
        <w:jc w:val="both"/>
        <w:rPr>
          <w:rFonts w:ascii="Arial" w:hAnsi="Arial" w:cs="Arial"/>
        </w:rPr>
      </w:pPr>
    </w:p>
    <w:p w14:paraId="2475C383" w14:textId="0D7B1754" w:rsidR="00184E45" w:rsidRDefault="00063AB6">
      <w:pPr>
        <w:jc w:val="both"/>
        <w:rPr>
          <w:rFonts w:ascii="Arial" w:hAnsi="Arial" w:cs="Arial"/>
          <w:b/>
        </w:rPr>
      </w:pPr>
      <w:r>
        <w:rPr>
          <w:rFonts w:ascii="Arial" w:hAnsi="Arial"/>
          <w:b/>
        </w:rPr>
        <w:t>Table of contents</w:t>
      </w:r>
      <w:r w:rsidR="000E6E13">
        <w:rPr>
          <w:rFonts w:ascii="Arial" w:hAnsi="Arial"/>
          <w:b/>
        </w:rPr>
        <w:t xml:space="preserve"> </w:t>
      </w:r>
      <w:bookmarkStart w:id="1" w:name="_Hlk196383625"/>
      <w:r w:rsidR="000E6E13">
        <w:rPr>
          <w:rFonts w:ascii="Arial" w:hAnsi="Arial"/>
        </w:rPr>
        <w:t>(max. 2,000 characters)</w:t>
      </w:r>
      <w:bookmarkEnd w:id="1"/>
    </w:p>
    <w:p w14:paraId="54DA4970" w14:textId="77777777" w:rsidR="00184E45" w:rsidRDefault="00063AB6">
      <w:pPr>
        <w:jc w:val="both"/>
        <w:rPr>
          <w:rFonts w:ascii="Arial" w:hAnsi="Arial" w:cs="Arial"/>
        </w:rPr>
      </w:pPr>
      <w:r>
        <w:rPr>
          <w:rFonts w:ascii="Arial" w:hAnsi="Arial"/>
        </w:rPr>
        <w:t>______________________________________________________________________________</w:t>
      </w:r>
    </w:p>
    <w:p w14:paraId="23507129" w14:textId="45F61A26" w:rsidR="00CD5626" w:rsidRPr="00CD5626" w:rsidRDefault="00CD5626" w:rsidP="00CD5626">
      <w:pPr>
        <w:spacing w:before="100" w:beforeAutospacing="1" w:after="100" w:afterAutospacing="1" w:line="240" w:lineRule="auto"/>
        <w:rPr>
          <w:rFonts w:ascii="Arial" w:eastAsia="Times New Roman" w:hAnsi="Arial" w:cs="Arial"/>
          <w:lang w:val="it-IT" w:eastAsia="it-IT"/>
        </w:rPr>
      </w:pPr>
      <w:bookmarkStart w:id="2" w:name="_Hlk196383660"/>
      <w:proofErr w:type="spellStart"/>
      <w:r w:rsidRPr="00CD5626">
        <w:rPr>
          <w:rFonts w:ascii="Arial" w:eastAsia="Times New Roman" w:hAnsi="Arial" w:cs="Arial"/>
          <w:b/>
          <w:bCs/>
          <w:lang w:val="it-IT" w:eastAsia="it-IT"/>
        </w:rPr>
        <w:t>Materials</w:t>
      </w:r>
      <w:proofErr w:type="spellEnd"/>
      <w:r w:rsidRPr="00CD5626">
        <w:rPr>
          <w:rFonts w:ascii="Arial" w:eastAsia="Times New Roman" w:hAnsi="Arial" w:cs="Arial"/>
          <w:b/>
          <w:bCs/>
          <w:lang w:val="it-IT" w:eastAsia="it-IT"/>
        </w:rPr>
        <w:t xml:space="preserve"> to be </w:t>
      </w:r>
      <w:proofErr w:type="spellStart"/>
      <w:r w:rsidRPr="00CD5626">
        <w:rPr>
          <w:rFonts w:ascii="Arial" w:eastAsia="Times New Roman" w:hAnsi="Arial" w:cs="Arial"/>
          <w:b/>
          <w:bCs/>
          <w:lang w:val="it-IT" w:eastAsia="it-IT"/>
        </w:rPr>
        <w:t>Submitted</w:t>
      </w:r>
      <w:proofErr w:type="spellEnd"/>
      <w:r>
        <w:rPr>
          <w:rFonts w:ascii="Arial" w:eastAsia="Times New Roman" w:hAnsi="Arial" w:cs="Arial"/>
          <w:b/>
          <w:bCs/>
          <w:lang w:val="it-IT" w:eastAsia="it-IT"/>
        </w:rPr>
        <w:br/>
      </w:r>
      <w:r w:rsidRPr="00CD5626">
        <w:rPr>
          <w:rFonts w:ascii="Arial" w:eastAsia="Times New Roman" w:hAnsi="Arial" w:cs="Arial"/>
          <w:lang w:val="it-IT" w:eastAsia="it-IT"/>
        </w:rPr>
        <w:br/>
        <w:t xml:space="preserve">For </w:t>
      </w:r>
      <w:proofErr w:type="spellStart"/>
      <w:r w:rsidRPr="00CD5626">
        <w:rPr>
          <w:rFonts w:ascii="Arial" w:eastAsia="Times New Roman" w:hAnsi="Arial" w:cs="Arial"/>
          <w:lang w:val="it-IT" w:eastAsia="it-IT"/>
        </w:rPr>
        <w:t>evaluation</w:t>
      </w:r>
      <w:proofErr w:type="spellEnd"/>
      <w:r w:rsidRPr="00CD5626">
        <w:rPr>
          <w:rFonts w:ascii="Arial" w:eastAsia="Times New Roman" w:hAnsi="Arial" w:cs="Arial"/>
          <w:lang w:val="it-IT" w:eastAsia="it-IT"/>
        </w:rPr>
        <w:t xml:space="preserve"> by the </w:t>
      </w:r>
      <w:proofErr w:type="spellStart"/>
      <w:r w:rsidRPr="00CD5626">
        <w:rPr>
          <w:rFonts w:ascii="Arial" w:eastAsia="Times New Roman" w:hAnsi="Arial" w:cs="Arial"/>
          <w:lang w:val="it-IT" w:eastAsia="it-IT"/>
        </w:rPr>
        <w:t>Editorial</w:t>
      </w:r>
      <w:proofErr w:type="spellEnd"/>
      <w:r w:rsidRPr="00CD5626">
        <w:rPr>
          <w:rFonts w:ascii="Arial" w:eastAsia="Times New Roman" w:hAnsi="Arial" w:cs="Arial"/>
          <w:lang w:val="it-IT" w:eastAsia="it-IT"/>
        </w:rPr>
        <w:t xml:space="preserve"> Committee, a brief </w:t>
      </w:r>
      <w:proofErr w:type="spellStart"/>
      <w:r w:rsidRPr="00CD5626">
        <w:rPr>
          <w:rFonts w:ascii="Arial" w:eastAsia="Times New Roman" w:hAnsi="Arial" w:cs="Arial"/>
          <w:lang w:val="it-IT" w:eastAsia="it-IT"/>
        </w:rPr>
        <w:t>presentation</w:t>
      </w:r>
      <w:proofErr w:type="spellEnd"/>
      <w:r w:rsidRPr="00CD5626">
        <w:rPr>
          <w:rFonts w:ascii="Arial" w:eastAsia="Times New Roman" w:hAnsi="Arial" w:cs="Arial"/>
          <w:lang w:val="it-IT" w:eastAsia="it-IT"/>
        </w:rPr>
        <w:t xml:space="preserve">, the </w:t>
      </w:r>
      <w:proofErr w:type="spellStart"/>
      <w:r w:rsidRPr="00CD5626">
        <w:rPr>
          <w:rFonts w:ascii="Arial" w:eastAsia="Times New Roman" w:hAnsi="Arial" w:cs="Arial"/>
          <w:lang w:val="it-IT" w:eastAsia="it-IT"/>
        </w:rPr>
        <w:t>table</w:t>
      </w:r>
      <w:proofErr w:type="spellEnd"/>
      <w:r w:rsidRPr="00CD5626">
        <w:rPr>
          <w:rFonts w:ascii="Arial" w:eastAsia="Times New Roman" w:hAnsi="Arial" w:cs="Arial"/>
          <w:lang w:val="it-IT" w:eastAsia="it-IT"/>
        </w:rPr>
        <w:t xml:space="preserve"> of </w:t>
      </w:r>
      <w:proofErr w:type="spellStart"/>
      <w:r w:rsidRPr="00CD5626">
        <w:rPr>
          <w:rFonts w:ascii="Arial" w:eastAsia="Times New Roman" w:hAnsi="Arial" w:cs="Arial"/>
          <w:lang w:val="it-IT" w:eastAsia="it-IT"/>
        </w:rPr>
        <w:t>contents</w:t>
      </w:r>
      <w:proofErr w:type="spellEnd"/>
      <w:r w:rsidRPr="00CD5626">
        <w:rPr>
          <w:rFonts w:ascii="Arial" w:eastAsia="Times New Roman" w:hAnsi="Arial" w:cs="Arial"/>
          <w:lang w:val="it-IT" w:eastAsia="it-IT"/>
        </w:rPr>
        <w:t xml:space="preserve">, and </w:t>
      </w:r>
      <w:proofErr w:type="spellStart"/>
      <w:r w:rsidRPr="00CD5626">
        <w:rPr>
          <w:rFonts w:ascii="Arial" w:eastAsia="Times New Roman" w:hAnsi="Arial" w:cs="Arial"/>
          <w:lang w:val="it-IT" w:eastAsia="it-IT"/>
        </w:rPr>
        <w:t>at</w:t>
      </w:r>
      <w:proofErr w:type="spellEnd"/>
      <w:r w:rsidRPr="00CD5626">
        <w:rPr>
          <w:rFonts w:ascii="Arial" w:eastAsia="Times New Roman" w:hAnsi="Arial" w:cs="Arial"/>
          <w:lang w:val="it-IT" w:eastAsia="it-IT"/>
        </w:rPr>
        <w:t xml:space="preserve"> </w:t>
      </w:r>
      <w:proofErr w:type="spellStart"/>
      <w:r w:rsidRPr="00CD5626">
        <w:rPr>
          <w:rFonts w:ascii="Arial" w:eastAsia="Times New Roman" w:hAnsi="Arial" w:cs="Arial"/>
          <w:lang w:val="it-IT" w:eastAsia="it-IT"/>
        </w:rPr>
        <w:t>least</w:t>
      </w:r>
      <w:proofErr w:type="spellEnd"/>
      <w:r w:rsidRPr="00CD5626">
        <w:rPr>
          <w:rFonts w:ascii="Arial" w:eastAsia="Times New Roman" w:hAnsi="Arial" w:cs="Arial"/>
          <w:lang w:val="it-IT" w:eastAsia="it-IT"/>
        </w:rPr>
        <w:t xml:space="preserve"> </w:t>
      </w:r>
      <w:proofErr w:type="spellStart"/>
      <w:r w:rsidRPr="00CD5626">
        <w:rPr>
          <w:rFonts w:ascii="Arial" w:eastAsia="Times New Roman" w:hAnsi="Arial" w:cs="Arial"/>
          <w:lang w:val="it-IT" w:eastAsia="it-IT"/>
        </w:rPr>
        <w:t>two</w:t>
      </w:r>
      <w:proofErr w:type="spellEnd"/>
      <w:r w:rsidRPr="00CD5626">
        <w:rPr>
          <w:rFonts w:ascii="Arial" w:eastAsia="Times New Roman" w:hAnsi="Arial" w:cs="Arial"/>
          <w:lang w:val="it-IT" w:eastAsia="it-IT"/>
        </w:rPr>
        <w:t xml:space="preserve"> </w:t>
      </w:r>
      <w:proofErr w:type="spellStart"/>
      <w:r w:rsidRPr="00CD5626">
        <w:rPr>
          <w:rFonts w:ascii="Arial" w:eastAsia="Times New Roman" w:hAnsi="Arial" w:cs="Arial"/>
          <w:lang w:val="it-IT" w:eastAsia="it-IT"/>
        </w:rPr>
        <w:t>chapters</w:t>
      </w:r>
      <w:proofErr w:type="spellEnd"/>
      <w:r w:rsidRPr="00CD5626">
        <w:rPr>
          <w:rFonts w:ascii="Arial" w:eastAsia="Times New Roman" w:hAnsi="Arial" w:cs="Arial"/>
          <w:lang w:val="it-IT" w:eastAsia="it-IT"/>
        </w:rPr>
        <w:t>/</w:t>
      </w:r>
      <w:proofErr w:type="spellStart"/>
      <w:r w:rsidRPr="00CD5626">
        <w:rPr>
          <w:rFonts w:ascii="Arial" w:eastAsia="Times New Roman" w:hAnsi="Arial" w:cs="Arial"/>
          <w:lang w:val="it-IT" w:eastAsia="it-IT"/>
        </w:rPr>
        <w:t>contributions</w:t>
      </w:r>
      <w:proofErr w:type="spellEnd"/>
      <w:r w:rsidRPr="00CD5626">
        <w:rPr>
          <w:rFonts w:ascii="Arial" w:eastAsia="Times New Roman" w:hAnsi="Arial" w:cs="Arial"/>
          <w:lang w:val="it-IT" w:eastAsia="it-IT"/>
        </w:rPr>
        <w:t xml:space="preserve"> of the volume are </w:t>
      </w:r>
      <w:proofErr w:type="spellStart"/>
      <w:r w:rsidRPr="00CD5626">
        <w:rPr>
          <w:rFonts w:ascii="Arial" w:eastAsia="Times New Roman" w:hAnsi="Arial" w:cs="Arial"/>
          <w:lang w:val="it-IT" w:eastAsia="it-IT"/>
        </w:rPr>
        <w:t>required</w:t>
      </w:r>
      <w:proofErr w:type="spellEnd"/>
      <w:r w:rsidRPr="00CD5626">
        <w:rPr>
          <w:rFonts w:ascii="Arial" w:eastAsia="Times New Roman" w:hAnsi="Arial" w:cs="Arial"/>
          <w:lang w:val="it-IT" w:eastAsia="it-IT"/>
        </w:rPr>
        <w:t>.</w:t>
      </w:r>
    </w:p>
    <w:p w14:paraId="601202E4" w14:textId="2AADDB95" w:rsidR="00CD5626" w:rsidRPr="00CD5626" w:rsidRDefault="00CD5626" w:rsidP="00CD5626">
      <w:pPr>
        <w:spacing w:before="100" w:beforeAutospacing="1" w:after="100" w:afterAutospacing="1" w:line="240" w:lineRule="auto"/>
        <w:rPr>
          <w:rFonts w:ascii="Arial" w:eastAsia="Times New Roman" w:hAnsi="Arial" w:cs="Arial"/>
          <w:lang w:val="it-IT" w:eastAsia="it-IT"/>
        </w:rPr>
      </w:pPr>
      <w:r w:rsidRPr="00CD5626">
        <w:rPr>
          <w:rFonts w:ascii="Arial" w:eastAsia="Times New Roman" w:hAnsi="Arial" w:cs="Arial"/>
          <w:b/>
          <w:bCs/>
          <w:lang w:val="it-IT" w:eastAsia="it-IT"/>
        </w:rPr>
        <w:t xml:space="preserve">Deadline for </w:t>
      </w:r>
      <w:proofErr w:type="spellStart"/>
      <w:r w:rsidRPr="00CD5626">
        <w:rPr>
          <w:rFonts w:ascii="Arial" w:eastAsia="Times New Roman" w:hAnsi="Arial" w:cs="Arial"/>
          <w:b/>
          <w:bCs/>
          <w:lang w:val="it-IT" w:eastAsia="it-IT"/>
        </w:rPr>
        <w:t>Submission</w:t>
      </w:r>
      <w:proofErr w:type="spellEnd"/>
      <w:r w:rsidRPr="00CD5626">
        <w:rPr>
          <w:rFonts w:ascii="Arial" w:eastAsia="Times New Roman" w:hAnsi="Arial" w:cs="Arial"/>
          <w:b/>
          <w:bCs/>
          <w:lang w:val="it-IT" w:eastAsia="it-IT"/>
        </w:rPr>
        <w:t xml:space="preserve"> of the Complete Draft of the Volume</w:t>
      </w:r>
      <w:r w:rsidR="000E6E13">
        <w:rPr>
          <w:rFonts w:ascii="Arial" w:eastAsia="Times New Roman" w:hAnsi="Arial" w:cs="Arial"/>
          <w:b/>
          <w:bCs/>
          <w:lang w:val="it-IT" w:eastAsia="it-IT"/>
        </w:rPr>
        <w:br/>
      </w:r>
      <w:r w:rsidRPr="00CD5626">
        <w:rPr>
          <w:rFonts w:ascii="Arial" w:eastAsia="Times New Roman" w:hAnsi="Arial" w:cs="Arial"/>
          <w:lang w:val="it-IT" w:eastAsia="it-IT"/>
        </w:rPr>
        <w:br/>
      </w:r>
      <w:r w:rsidR="000E6E13">
        <w:rPr>
          <w:rFonts w:ascii="Segoe UI Symbol" w:eastAsia="Times New Roman" w:hAnsi="Segoe UI Symbol" w:cs="Segoe UI Symbol"/>
          <w:lang w:val="it-IT" w:eastAsia="it-IT"/>
        </w:rPr>
        <w:t xml:space="preserve">                    </w:t>
      </w:r>
      <w:r w:rsidRPr="00CD5626">
        <w:rPr>
          <w:rFonts w:ascii="Segoe UI Symbol" w:eastAsia="Times New Roman" w:hAnsi="Segoe UI Symbol" w:cs="Segoe UI Symbol"/>
          <w:lang w:val="it-IT" w:eastAsia="it-IT"/>
        </w:rPr>
        <w:t>☐</w:t>
      </w:r>
      <w:r w:rsidRPr="00CD5626">
        <w:rPr>
          <w:rFonts w:ascii="Arial" w:eastAsia="Times New Roman" w:hAnsi="Arial" w:cs="Arial"/>
          <w:lang w:val="it-IT" w:eastAsia="it-IT"/>
        </w:rPr>
        <w:t xml:space="preserve"> Immedi</w:t>
      </w:r>
      <w:r w:rsidR="000E6E13">
        <w:rPr>
          <w:rFonts w:ascii="Arial" w:eastAsia="Times New Roman" w:hAnsi="Arial" w:cs="Arial"/>
          <w:lang w:val="it-IT" w:eastAsia="it-IT"/>
        </w:rPr>
        <w:t xml:space="preserve">ate               </w:t>
      </w:r>
      <w:r w:rsidRPr="00CD5626">
        <w:rPr>
          <w:rFonts w:ascii="Segoe UI Symbol" w:eastAsia="Times New Roman" w:hAnsi="Segoe UI Symbol" w:cs="Segoe UI Symbol"/>
          <w:lang w:val="it-IT" w:eastAsia="it-IT"/>
        </w:rPr>
        <w:t>☐</w:t>
      </w:r>
      <w:r w:rsidRPr="00CD5626">
        <w:rPr>
          <w:rFonts w:ascii="Arial" w:eastAsia="Times New Roman" w:hAnsi="Arial" w:cs="Arial"/>
          <w:lang w:val="it-IT" w:eastAsia="it-IT"/>
        </w:rPr>
        <w:t xml:space="preserve"> </w:t>
      </w:r>
      <w:proofErr w:type="spellStart"/>
      <w:r w:rsidRPr="00CD5626">
        <w:rPr>
          <w:rFonts w:ascii="Arial" w:eastAsia="Times New Roman" w:hAnsi="Arial" w:cs="Arial"/>
          <w:lang w:val="it-IT" w:eastAsia="it-IT"/>
        </w:rPr>
        <w:t>Within</w:t>
      </w:r>
      <w:proofErr w:type="spellEnd"/>
      <w:r w:rsidRPr="00CD5626">
        <w:rPr>
          <w:rFonts w:ascii="Arial" w:eastAsia="Times New Roman" w:hAnsi="Arial" w:cs="Arial"/>
          <w:lang w:val="it-IT" w:eastAsia="it-IT"/>
        </w:rPr>
        <w:t xml:space="preserve"> </w:t>
      </w:r>
      <w:proofErr w:type="spellStart"/>
      <w:r w:rsidRPr="00CD5626">
        <w:rPr>
          <w:rFonts w:ascii="Arial" w:eastAsia="Times New Roman" w:hAnsi="Arial" w:cs="Arial"/>
          <w:lang w:val="it-IT" w:eastAsia="it-IT"/>
        </w:rPr>
        <w:t>six</w:t>
      </w:r>
      <w:proofErr w:type="spellEnd"/>
      <w:r w:rsidRPr="00CD5626">
        <w:rPr>
          <w:rFonts w:ascii="Arial" w:eastAsia="Times New Roman" w:hAnsi="Arial" w:cs="Arial"/>
          <w:lang w:val="it-IT" w:eastAsia="it-IT"/>
        </w:rPr>
        <w:t xml:space="preserve"> </w:t>
      </w:r>
      <w:proofErr w:type="spellStart"/>
      <w:r w:rsidRPr="00CD5626">
        <w:rPr>
          <w:rFonts w:ascii="Arial" w:eastAsia="Times New Roman" w:hAnsi="Arial" w:cs="Arial"/>
          <w:lang w:val="it-IT" w:eastAsia="it-IT"/>
        </w:rPr>
        <w:t>months</w:t>
      </w:r>
      <w:proofErr w:type="spellEnd"/>
      <w:r w:rsidR="000E6E13">
        <w:rPr>
          <w:rFonts w:ascii="Arial" w:eastAsia="Times New Roman" w:hAnsi="Arial" w:cs="Arial"/>
          <w:lang w:val="it-IT" w:eastAsia="it-IT"/>
        </w:rPr>
        <w:br/>
      </w:r>
      <w:r w:rsidRPr="00CD5626">
        <w:rPr>
          <w:rFonts w:ascii="Arial" w:eastAsia="Times New Roman" w:hAnsi="Arial" w:cs="Arial"/>
          <w:lang w:val="it-IT" w:eastAsia="it-IT"/>
        </w:rPr>
        <w:br/>
      </w:r>
      <w:proofErr w:type="spellStart"/>
      <w:r w:rsidRPr="00CD5626">
        <w:rPr>
          <w:rFonts w:ascii="Arial" w:eastAsia="Times New Roman" w:hAnsi="Arial" w:cs="Arial"/>
          <w:i/>
          <w:iCs/>
          <w:lang w:val="it-IT" w:eastAsia="it-IT"/>
        </w:rPr>
        <w:t>Please</w:t>
      </w:r>
      <w:proofErr w:type="spellEnd"/>
      <w:r w:rsidRPr="00CD5626">
        <w:rPr>
          <w:rFonts w:ascii="Arial" w:eastAsia="Times New Roman" w:hAnsi="Arial" w:cs="Arial"/>
          <w:i/>
          <w:iCs/>
          <w:lang w:val="it-IT" w:eastAsia="it-IT"/>
        </w:rPr>
        <w:t xml:space="preserve"> note: </w:t>
      </w:r>
      <w:proofErr w:type="spellStart"/>
      <w:r w:rsidRPr="00CD5626">
        <w:rPr>
          <w:rFonts w:ascii="Arial" w:eastAsia="Times New Roman" w:hAnsi="Arial" w:cs="Arial"/>
          <w:i/>
          <w:iCs/>
          <w:lang w:val="it-IT" w:eastAsia="it-IT"/>
        </w:rPr>
        <w:t>If</w:t>
      </w:r>
      <w:proofErr w:type="spellEnd"/>
      <w:r w:rsidRPr="00CD5626">
        <w:rPr>
          <w:rFonts w:ascii="Arial" w:eastAsia="Times New Roman" w:hAnsi="Arial" w:cs="Arial"/>
          <w:i/>
          <w:iCs/>
          <w:lang w:val="it-IT" w:eastAsia="it-IT"/>
        </w:rPr>
        <w:t xml:space="preserve"> the complete </w:t>
      </w:r>
      <w:proofErr w:type="spellStart"/>
      <w:r w:rsidRPr="00CD5626">
        <w:rPr>
          <w:rFonts w:ascii="Arial" w:eastAsia="Times New Roman" w:hAnsi="Arial" w:cs="Arial"/>
          <w:i/>
          <w:iCs/>
          <w:lang w:val="it-IT" w:eastAsia="it-IT"/>
        </w:rPr>
        <w:t>manuscript</w:t>
      </w:r>
      <w:proofErr w:type="spellEnd"/>
      <w:r w:rsidRPr="00CD5626">
        <w:rPr>
          <w:rFonts w:ascii="Arial" w:eastAsia="Times New Roman" w:hAnsi="Arial" w:cs="Arial"/>
          <w:i/>
          <w:iCs/>
          <w:lang w:val="it-IT" w:eastAsia="it-IT"/>
        </w:rPr>
        <w:t xml:space="preserve"> </w:t>
      </w:r>
      <w:proofErr w:type="spellStart"/>
      <w:r w:rsidRPr="00CD5626">
        <w:rPr>
          <w:rFonts w:ascii="Arial" w:eastAsia="Times New Roman" w:hAnsi="Arial" w:cs="Arial"/>
          <w:i/>
          <w:iCs/>
          <w:lang w:val="it-IT" w:eastAsia="it-IT"/>
        </w:rPr>
        <w:t>is</w:t>
      </w:r>
      <w:proofErr w:type="spellEnd"/>
      <w:r w:rsidRPr="00CD5626">
        <w:rPr>
          <w:rFonts w:ascii="Arial" w:eastAsia="Times New Roman" w:hAnsi="Arial" w:cs="Arial"/>
          <w:i/>
          <w:iCs/>
          <w:lang w:val="it-IT" w:eastAsia="it-IT"/>
        </w:rPr>
        <w:t xml:space="preserve"> </w:t>
      </w:r>
      <w:proofErr w:type="spellStart"/>
      <w:r w:rsidRPr="00CD5626">
        <w:rPr>
          <w:rFonts w:ascii="Arial" w:eastAsia="Times New Roman" w:hAnsi="Arial" w:cs="Arial"/>
          <w:i/>
          <w:iCs/>
          <w:lang w:val="it-IT" w:eastAsia="it-IT"/>
        </w:rPr>
        <w:t>not</w:t>
      </w:r>
      <w:proofErr w:type="spellEnd"/>
      <w:r w:rsidRPr="00CD5626">
        <w:rPr>
          <w:rFonts w:ascii="Arial" w:eastAsia="Times New Roman" w:hAnsi="Arial" w:cs="Arial"/>
          <w:i/>
          <w:iCs/>
          <w:lang w:val="it-IT" w:eastAsia="it-IT"/>
        </w:rPr>
        <w:t xml:space="preserve"> </w:t>
      </w:r>
      <w:proofErr w:type="spellStart"/>
      <w:r w:rsidRPr="00CD5626">
        <w:rPr>
          <w:rFonts w:ascii="Arial" w:eastAsia="Times New Roman" w:hAnsi="Arial" w:cs="Arial"/>
          <w:i/>
          <w:iCs/>
          <w:lang w:val="it-IT" w:eastAsia="it-IT"/>
        </w:rPr>
        <w:t>submitted</w:t>
      </w:r>
      <w:proofErr w:type="spellEnd"/>
      <w:r w:rsidRPr="00CD5626">
        <w:rPr>
          <w:rFonts w:ascii="Arial" w:eastAsia="Times New Roman" w:hAnsi="Arial" w:cs="Arial"/>
          <w:i/>
          <w:iCs/>
          <w:lang w:val="it-IT" w:eastAsia="it-IT"/>
        </w:rPr>
        <w:t xml:space="preserve"> </w:t>
      </w:r>
      <w:proofErr w:type="spellStart"/>
      <w:r w:rsidRPr="00CD5626">
        <w:rPr>
          <w:rFonts w:ascii="Arial" w:eastAsia="Times New Roman" w:hAnsi="Arial" w:cs="Arial"/>
          <w:i/>
          <w:iCs/>
          <w:lang w:val="it-IT" w:eastAsia="it-IT"/>
        </w:rPr>
        <w:t>within</w:t>
      </w:r>
      <w:proofErr w:type="spellEnd"/>
      <w:r w:rsidRPr="00CD5626">
        <w:rPr>
          <w:rFonts w:ascii="Arial" w:eastAsia="Times New Roman" w:hAnsi="Arial" w:cs="Arial"/>
          <w:i/>
          <w:iCs/>
          <w:lang w:val="it-IT" w:eastAsia="it-IT"/>
        </w:rPr>
        <w:t xml:space="preserve"> </w:t>
      </w:r>
      <w:proofErr w:type="spellStart"/>
      <w:r w:rsidRPr="00CD5626">
        <w:rPr>
          <w:rFonts w:ascii="Arial" w:eastAsia="Times New Roman" w:hAnsi="Arial" w:cs="Arial"/>
          <w:i/>
          <w:iCs/>
          <w:lang w:val="it-IT" w:eastAsia="it-IT"/>
        </w:rPr>
        <w:t>six</w:t>
      </w:r>
      <w:proofErr w:type="spellEnd"/>
      <w:r w:rsidRPr="00CD5626">
        <w:rPr>
          <w:rFonts w:ascii="Arial" w:eastAsia="Times New Roman" w:hAnsi="Arial" w:cs="Arial"/>
          <w:i/>
          <w:iCs/>
          <w:lang w:val="it-IT" w:eastAsia="it-IT"/>
        </w:rPr>
        <w:t xml:space="preserve"> </w:t>
      </w:r>
      <w:proofErr w:type="spellStart"/>
      <w:r w:rsidRPr="00CD5626">
        <w:rPr>
          <w:rFonts w:ascii="Arial" w:eastAsia="Times New Roman" w:hAnsi="Arial" w:cs="Arial"/>
          <w:i/>
          <w:iCs/>
          <w:lang w:val="it-IT" w:eastAsia="it-IT"/>
        </w:rPr>
        <w:t>months</w:t>
      </w:r>
      <w:proofErr w:type="spellEnd"/>
      <w:r w:rsidRPr="00CD5626">
        <w:rPr>
          <w:rFonts w:ascii="Arial" w:eastAsia="Times New Roman" w:hAnsi="Arial" w:cs="Arial"/>
          <w:i/>
          <w:iCs/>
          <w:lang w:val="it-IT" w:eastAsia="it-IT"/>
        </w:rPr>
        <w:t xml:space="preserve"> from the date of </w:t>
      </w:r>
      <w:proofErr w:type="spellStart"/>
      <w:r w:rsidRPr="00CD5626">
        <w:rPr>
          <w:rFonts w:ascii="Arial" w:eastAsia="Times New Roman" w:hAnsi="Arial" w:cs="Arial"/>
          <w:i/>
          <w:iCs/>
          <w:lang w:val="it-IT" w:eastAsia="it-IT"/>
        </w:rPr>
        <w:t>approval</w:t>
      </w:r>
      <w:proofErr w:type="spellEnd"/>
      <w:r w:rsidRPr="00CD5626">
        <w:rPr>
          <w:rFonts w:ascii="Arial" w:eastAsia="Times New Roman" w:hAnsi="Arial" w:cs="Arial"/>
          <w:i/>
          <w:iCs/>
          <w:lang w:val="it-IT" w:eastAsia="it-IT"/>
        </w:rPr>
        <w:t xml:space="preserve"> of the </w:t>
      </w:r>
      <w:proofErr w:type="spellStart"/>
      <w:r w:rsidRPr="00CD5626">
        <w:rPr>
          <w:rFonts w:ascii="Arial" w:eastAsia="Times New Roman" w:hAnsi="Arial" w:cs="Arial"/>
          <w:i/>
          <w:iCs/>
          <w:lang w:val="it-IT" w:eastAsia="it-IT"/>
        </w:rPr>
        <w:t>proposal</w:t>
      </w:r>
      <w:proofErr w:type="spellEnd"/>
      <w:r w:rsidRPr="00CD5626">
        <w:rPr>
          <w:rFonts w:ascii="Arial" w:eastAsia="Times New Roman" w:hAnsi="Arial" w:cs="Arial"/>
          <w:i/>
          <w:iCs/>
          <w:lang w:val="it-IT" w:eastAsia="it-IT"/>
        </w:rPr>
        <w:t xml:space="preserve">, the </w:t>
      </w:r>
      <w:proofErr w:type="spellStart"/>
      <w:r w:rsidRPr="00CD5626">
        <w:rPr>
          <w:rFonts w:ascii="Arial" w:eastAsia="Times New Roman" w:hAnsi="Arial" w:cs="Arial"/>
          <w:i/>
          <w:iCs/>
          <w:lang w:val="it-IT" w:eastAsia="it-IT"/>
        </w:rPr>
        <w:t>proposal</w:t>
      </w:r>
      <w:proofErr w:type="spellEnd"/>
      <w:r w:rsidRPr="00CD5626">
        <w:rPr>
          <w:rFonts w:ascii="Arial" w:eastAsia="Times New Roman" w:hAnsi="Arial" w:cs="Arial"/>
          <w:i/>
          <w:iCs/>
          <w:lang w:val="it-IT" w:eastAsia="it-IT"/>
        </w:rPr>
        <w:t xml:space="preserve"> </w:t>
      </w:r>
      <w:proofErr w:type="spellStart"/>
      <w:r w:rsidRPr="00CD5626">
        <w:rPr>
          <w:rFonts w:ascii="Arial" w:eastAsia="Times New Roman" w:hAnsi="Arial" w:cs="Arial"/>
          <w:i/>
          <w:iCs/>
          <w:lang w:val="it-IT" w:eastAsia="it-IT"/>
        </w:rPr>
        <w:t>will</w:t>
      </w:r>
      <w:proofErr w:type="spellEnd"/>
      <w:r w:rsidRPr="00CD5626">
        <w:rPr>
          <w:rFonts w:ascii="Arial" w:eastAsia="Times New Roman" w:hAnsi="Arial" w:cs="Arial"/>
          <w:i/>
          <w:iCs/>
          <w:lang w:val="it-IT" w:eastAsia="it-IT"/>
        </w:rPr>
        <w:t xml:space="preserve"> be </w:t>
      </w:r>
      <w:proofErr w:type="spellStart"/>
      <w:r w:rsidRPr="00CD5626">
        <w:rPr>
          <w:rFonts w:ascii="Arial" w:eastAsia="Times New Roman" w:hAnsi="Arial" w:cs="Arial"/>
          <w:i/>
          <w:iCs/>
          <w:lang w:val="it-IT" w:eastAsia="it-IT"/>
        </w:rPr>
        <w:t>considered</w:t>
      </w:r>
      <w:proofErr w:type="spellEnd"/>
      <w:r w:rsidRPr="00CD5626">
        <w:rPr>
          <w:rFonts w:ascii="Arial" w:eastAsia="Times New Roman" w:hAnsi="Arial" w:cs="Arial"/>
          <w:i/>
          <w:iCs/>
          <w:lang w:val="it-IT" w:eastAsia="it-IT"/>
        </w:rPr>
        <w:t xml:space="preserve"> </w:t>
      </w:r>
      <w:proofErr w:type="spellStart"/>
      <w:r w:rsidRPr="00CD5626">
        <w:rPr>
          <w:rFonts w:ascii="Arial" w:eastAsia="Times New Roman" w:hAnsi="Arial" w:cs="Arial"/>
          <w:i/>
          <w:iCs/>
          <w:lang w:val="it-IT" w:eastAsia="it-IT"/>
        </w:rPr>
        <w:t>void</w:t>
      </w:r>
      <w:proofErr w:type="spellEnd"/>
      <w:r w:rsidRPr="00CD5626">
        <w:rPr>
          <w:rFonts w:ascii="Arial" w:eastAsia="Times New Roman" w:hAnsi="Arial" w:cs="Arial"/>
          <w:i/>
          <w:iCs/>
          <w:lang w:val="it-IT" w:eastAsia="it-IT"/>
        </w:rPr>
        <w:t xml:space="preserve"> and must be </w:t>
      </w:r>
      <w:proofErr w:type="spellStart"/>
      <w:r w:rsidRPr="00CD5626">
        <w:rPr>
          <w:rFonts w:ascii="Arial" w:eastAsia="Times New Roman" w:hAnsi="Arial" w:cs="Arial"/>
          <w:i/>
          <w:iCs/>
          <w:lang w:val="it-IT" w:eastAsia="it-IT"/>
        </w:rPr>
        <w:t>resubmitted</w:t>
      </w:r>
      <w:proofErr w:type="spellEnd"/>
      <w:r w:rsidRPr="00CD5626">
        <w:rPr>
          <w:rFonts w:ascii="Arial" w:eastAsia="Times New Roman" w:hAnsi="Arial" w:cs="Arial"/>
          <w:i/>
          <w:iCs/>
          <w:lang w:val="it-IT" w:eastAsia="it-IT"/>
        </w:rPr>
        <w:t>.</w:t>
      </w:r>
    </w:p>
    <w:p w14:paraId="44D7B011" w14:textId="1622AB67" w:rsidR="00184E45" w:rsidRPr="00CD5626" w:rsidRDefault="00184E45">
      <w:pPr>
        <w:spacing w:line="240" w:lineRule="auto"/>
        <w:jc w:val="both"/>
        <w:rPr>
          <w:rFonts w:ascii="Arial" w:hAnsi="Arial" w:cs="Arial"/>
          <w:lang w:val="it-IT"/>
        </w:rPr>
      </w:pPr>
    </w:p>
    <w:tbl>
      <w:tblPr>
        <w:tblStyle w:val="Grigliatabella"/>
        <w:tblW w:w="0" w:type="auto"/>
        <w:tblInd w:w="-284" w:type="dxa"/>
        <w:tblLook w:val="04A0" w:firstRow="1" w:lastRow="0" w:firstColumn="1" w:lastColumn="0" w:noHBand="0" w:noVBand="1"/>
      </w:tblPr>
      <w:tblGrid>
        <w:gridCol w:w="2269"/>
        <w:gridCol w:w="7360"/>
      </w:tblGrid>
      <w:tr w:rsidR="00184E45" w14:paraId="6C2487A5" w14:textId="77777777">
        <w:tc>
          <w:tcPr>
            <w:tcW w:w="2269" w:type="dxa"/>
            <w:tcBorders>
              <w:top w:val="none" w:sz="4" w:space="0" w:color="000000"/>
              <w:left w:val="none" w:sz="4" w:space="0" w:color="000000"/>
              <w:bottom w:val="none" w:sz="4" w:space="0" w:color="000000"/>
              <w:right w:val="none" w:sz="4" w:space="0" w:color="000000"/>
            </w:tcBorders>
          </w:tcPr>
          <w:bookmarkEnd w:id="2"/>
          <w:p w14:paraId="218A629B"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rPr>
              <w:t>Educational goals or intended audience</w:t>
            </w:r>
            <w:r>
              <w:rPr>
                <w:rFonts w:ascii="Arial" w:hAnsi="Arial"/>
              </w:rPr>
              <w:br/>
            </w:r>
            <w:r>
              <w:rPr>
                <w:rFonts w:ascii="Arial" w:hAnsi="Arial"/>
              </w:rPr>
              <w:lastRenderedPageBreak/>
              <w:t>(max. 1,000 characters)</w:t>
            </w:r>
          </w:p>
        </w:tc>
        <w:tc>
          <w:tcPr>
            <w:tcW w:w="7360" w:type="dxa"/>
            <w:tcBorders>
              <w:top w:val="none" w:sz="4" w:space="0" w:color="000000"/>
              <w:left w:val="none" w:sz="4" w:space="0" w:color="000000"/>
              <w:right w:val="none" w:sz="4" w:space="0" w:color="000000"/>
            </w:tcBorders>
            <w:vAlign w:val="bottom"/>
          </w:tcPr>
          <w:p w14:paraId="54F59366"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p>
        </w:tc>
      </w:tr>
    </w:tbl>
    <w:p w14:paraId="5074ABBE" w14:textId="77777777" w:rsidR="00184E45" w:rsidRDefault="00184E45">
      <w:pPr>
        <w:pStyle w:val="Testonormale"/>
        <w:rPr>
          <w:rFonts w:ascii="Arial" w:hAnsi="Arial" w:cs="Arial"/>
          <w:b/>
          <w:sz w:val="22"/>
          <w:szCs w:val="22"/>
        </w:rPr>
      </w:pPr>
    </w:p>
    <w:tbl>
      <w:tblPr>
        <w:tblStyle w:val="Grigliatabella"/>
        <w:tblW w:w="0" w:type="auto"/>
        <w:tblInd w:w="-284" w:type="dxa"/>
        <w:tblLook w:val="04A0" w:firstRow="1" w:lastRow="0" w:firstColumn="1" w:lastColumn="0" w:noHBand="0" w:noVBand="1"/>
      </w:tblPr>
      <w:tblGrid>
        <w:gridCol w:w="2269"/>
        <w:gridCol w:w="7360"/>
      </w:tblGrid>
      <w:tr w:rsidR="00184E45" w14:paraId="7DEAC895" w14:textId="77777777">
        <w:tc>
          <w:tcPr>
            <w:tcW w:w="2269" w:type="dxa"/>
            <w:tcBorders>
              <w:top w:val="none" w:sz="4" w:space="0" w:color="000000"/>
              <w:left w:val="none" w:sz="4" w:space="0" w:color="000000"/>
              <w:bottom w:val="none" w:sz="4" w:space="0" w:color="000000"/>
              <w:right w:val="none" w:sz="4" w:space="0" w:color="000000"/>
            </w:tcBorders>
          </w:tcPr>
          <w:p w14:paraId="26ED79F5"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rPr>
            </w:pPr>
            <w:r>
              <w:rPr>
                <w:rFonts w:ascii="Arial" w:hAnsi="Arial"/>
              </w:rPr>
              <w:t>Language in which the text was written</w:t>
            </w:r>
          </w:p>
        </w:tc>
        <w:tc>
          <w:tcPr>
            <w:tcW w:w="7360" w:type="dxa"/>
            <w:tcBorders>
              <w:top w:val="none" w:sz="4" w:space="0" w:color="000000"/>
              <w:left w:val="none" w:sz="4" w:space="0" w:color="000000"/>
              <w:right w:val="none" w:sz="4" w:space="0" w:color="000000"/>
            </w:tcBorders>
            <w:vAlign w:val="bottom"/>
          </w:tcPr>
          <w:p w14:paraId="7F6C6EFC"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331DF2E4" w14:textId="77777777" w:rsidR="00184E45" w:rsidRDefault="00184E45">
      <w:pPr>
        <w:pStyle w:val="Testonormale"/>
        <w:rPr>
          <w:rFonts w:ascii="Arial" w:hAnsi="Arial" w:cs="Arial"/>
          <w:b/>
          <w:sz w:val="22"/>
          <w:szCs w:val="22"/>
        </w:rPr>
      </w:pPr>
    </w:p>
    <w:tbl>
      <w:tblPr>
        <w:tblStyle w:val="Grigliatabella"/>
        <w:tblW w:w="0" w:type="auto"/>
        <w:tblInd w:w="-284" w:type="dxa"/>
        <w:tblLook w:val="04A0" w:firstRow="1" w:lastRow="0" w:firstColumn="1" w:lastColumn="0" w:noHBand="0" w:noVBand="1"/>
      </w:tblPr>
      <w:tblGrid>
        <w:gridCol w:w="2269"/>
        <w:gridCol w:w="7360"/>
      </w:tblGrid>
      <w:tr w:rsidR="00184E45" w14:paraId="07AB819B" w14:textId="77777777">
        <w:tc>
          <w:tcPr>
            <w:tcW w:w="2269" w:type="dxa"/>
            <w:tcBorders>
              <w:top w:val="none" w:sz="4" w:space="0" w:color="000000"/>
              <w:left w:val="none" w:sz="4" w:space="0" w:color="000000"/>
              <w:bottom w:val="none" w:sz="4" w:space="0" w:color="000000"/>
              <w:right w:val="none" w:sz="4" w:space="0" w:color="000000"/>
            </w:tcBorders>
          </w:tcPr>
          <w:p w14:paraId="1EFBEAEC"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rPr>
            </w:pPr>
            <w:r>
              <w:br w:type="page" w:clear="all"/>
            </w:r>
            <w:r>
              <w:rPr>
                <w:rFonts w:ascii="Arial" w:hAnsi="Arial"/>
              </w:rPr>
              <w:t>Sponsoring entity, if any</w:t>
            </w:r>
            <w:r>
              <w:rPr>
                <w:rFonts w:ascii="Arial" w:hAnsi="Arial"/>
              </w:rPr>
              <w:br/>
            </w:r>
          </w:p>
        </w:tc>
        <w:tc>
          <w:tcPr>
            <w:tcW w:w="7360" w:type="dxa"/>
            <w:tcBorders>
              <w:top w:val="none" w:sz="4" w:space="0" w:color="000000"/>
              <w:left w:val="none" w:sz="4" w:space="0" w:color="000000"/>
              <w:right w:val="none" w:sz="4" w:space="0" w:color="000000"/>
            </w:tcBorders>
            <w:vAlign w:val="bottom"/>
          </w:tcPr>
          <w:p w14:paraId="41702E42"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184E45" w14:paraId="0F1E6BFF" w14:textId="77777777">
        <w:tc>
          <w:tcPr>
            <w:tcW w:w="2269" w:type="dxa"/>
            <w:tcBorders>
              <w:top w:val="none" w:sz="4" w:space="0" w:color="000000"/>
              <w:left w:val="none" w:sz="4" w:space="0" w:color="000000"/>
              <w:bottom w:val="none" w:sz="4" w:space="0" w:color="000000"/>
              <w:right w:val="none" w:sz="4" w:space="0" w:color="000000"/>
            </w:tcBorders>
          </w:tcPr>
          <w:p w14:paraId="5997D2CD"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rPr>
              <w:t>Any issues relating to completing or editing the work</w:t>
            </w:r>
          </w:p>
        </w:tc>
        <w:tc>
          <w:tcPr>
            <w:tcW w:w="7360" w:type="dxa"/>
            <w:tcBorders>
              <w:top w:val="none" w:sz="4" w:space="0" w:color="000000"/>
              <w:left w:val="none" w:sz="4" w:space="0" w:color="000000"/>
              <w:right w:val="none" w:sz="4" w:space="0" w:color="000000"/>
            </w:tcBorders>
            <w:vAlign w:val="bottom"/>
          </w:tcPr>
          <w:p w14:paraId="307EE4DB"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p>
        </w:tc>
      </w:tr>
    </w:tbl>
    <w:p w14:paraId="1D21BF39" w14:textId="77777777" w:rsidR="00184E45" w:rsidRDefault="00184E45">
      <w:pPr>
        <w:pStyle w:val="Testonormale"/>
        <w:rPr>
          <w:rFonts w:ascii="Arial" w:hAnsi="Arial" w:cs="Arial"/>
          <w:sz w:val="22"/>
          <w:szCs w:val="22"/>
        </w:rPr>
      </w:pPr>
    </w:p>
    <w:p w14:paraId="32B1C047" w14:textId="77777777" w:rsidR="00184E45" w:rsidRDefault="00184E45">
      <w:pPr>
        <w:pStyle w:val="Testonormale"/>
        <w:rPr>
          <w:rFonts w:ascii="Arial" w:hAnsi="Arial" w:cs="Arial"/>
          <w:b/>
          <w:sz w:val="22"/>
          <w:szCs w:val="22"/>
        </w:rPr>
      </w:pPr>
    </w:p>
    <w:p w14:paraId="682A4413" w14:textId="77777777" w:rsidR="00184E45" w:rsidRDefault="00063AB6">
      <w:pPr>
        <w:pStyle w:val="Testonormale"/>
        <w:ind w:left="-142"/>
        <w:rPr>
          <w:rFonts w:ascii="Arial" w:hAnsi="Arial" w:cs="Arial"/>
          <w:b/>
          <w:sz w:val="22"/>
          <w:szCs w:val="22"/>
        </w:rPr>
      </w:pPr>
      <w:r>
        <w:rPr>
          <w:rFonts w:ascii="Arial" w:hAnsi="Arial"/>
          <w:b/>
          <w:sz w:val="22"/>
          <w:szCs w:val="22"/>
        </w:rPr>
        <w:t>SUBMISSION OF THE DOCUMENT</w:t>
      </w:r>
    </w:p>
    <w:p w14:paraId="38827667" w14:textId="77777777" w:rsidR="00184E45" w:rsidRDefault="00184E45">
      <w:pPr>
        <w:pStyle w:val="Testonormale"/>
        <w:ind w:left="-142"/>
        <w:rPr>
          <w:rFonts w:ascii="Arial" w:hAnsi="Arial" w:cs="Arial"/>
          <w:b/>
          <w:sz w:val="22"/>
          <w:szCs w:val="22"/>
        </w:rPr>
      </w:pPr>
    </w:p>
    <w:p w14:paraId="00051DAC" w14:textId="77777777" w:rsidR="00184E45" w:rsidRDefault="00063AB6">
      <w:pPr>
        <w:spacing w:line="240" w:lineRule="auto"/>
        <w:ind w:left="-142"/>
        <w:jc w:val="both"/>
        <w:rPr>
          <w:rFonts w:ascii="Arial" w:hAnsi="Arial" w:cs="Arial"/>
        </w:rPr>
      </w:pPr>
      <w:r>
        <w:rPr>
          <w:rFonts w:ascii="Arial" w:hAnsi="Arial"/>
        </w:rPr>
        <w:t xml:space="preserve">This form and the draft of the text compliant with the above declared status must be sent in Word, RTF or ODT format to </w:t>
      </w:r>
      <w:hyperlink r:id="rId8" w:tooltip="mailto:redazione.milanoup@unimi.it" w:history="1">
        <w:r>
          <w:rPr>
            <w:rStyle w:val="Collegamentoipertestuale"/>
            <w:rFonts w:ascii="Arial" w:hAnsi="Arial"/>
            <w:color w:val="auto"/>
          </w:rPr>
          <w:t>redazione.milanoup@unimi.it</w:t>
        </w:r>
      </w:hyperlink>
      <w:r>
        <w:rPr>
          <w:rFonts w:ascii="Arial" w:hAnsi="Arial"/>
        </w:rPr>
        <w:t xml:space="preserve">. Please name your file as follows: </w:t>
      </w:r>
      <w:r>
        <w:rPr>
          <w:rFonts w:ascii="Arial" w:hAnsi="Arial"/>
          <w:i/>
        </w:rPr>
        <w:t xml:space="preserve">text </w:t>
      </w:r>
      <w:proofErr w:type="spellStart"/>
      <w:r>
        <w:rPr>
          <w:rFonts w:ascii="Arial" w:hAnsi="Arial"/>
          <w:i/>
        </w:rPr>
        <w:t>title_name_surname</w:t>
      </w:r>
      <w:proofErr w:type="spellEnd"/>
      <w:r>
        <w:rPr>
          <w:rFonts w:ascii="Arial" w:hAnsi="Arial"/>
        </w:rPr>
        <w:t>.</w:t>
      </w:r>
    </w:p>
    <w:p w14:paraId="5F4FF133" w14:textId="77777777" w:rsidR="00184E45" w:rsidRDefault="00063AB6">
      <w:pPr>
        <w:spacing w:line="240" w:lineRule="auto"/>
        <w:ind w:left="-142"/>
        <w:jc w:val="both"/>
        <w:rPr>
          <w:rFonts w:ascii="Arial" w:hAnsi="Arial" w:cs="Arial"/>
        </w:rPr>
      </w:pPr>
      <w:r>
        <w:rPr>
          <w:rFonts w:ascii="Arial" w:hAnsi="Arial"/>
        </w:rPr>
        <w:t xml:space="preserve">The editorial staff will send the text to the relevant Editorial Board, which will check if it is consistent with MilanoUP editorial policies and give the green light for publication, or reject the submission. </w:t>
      </w:r>
    </w:p>
    <w:p w14:paraId="18E527B2" w14:textId="77777777" w:rsidR="00184E45" w:rsidRDefault="00063AB6">
      <w:pPr>
        <w:pStyle w:val="Testonormale"/>
        <w:ind w:left="-142"/>
        <w:rPr>
          <w:rFonts w:ascii="Arial" w:hAnsi="Arial" w:cs="Arial"/>
          <w:sz w:val="22"/>
          <w:szCs w:val="22"/>
        </w:rPr>
      </w:pPr>
      <w:r>
        <w:rPr>
          <w:rFonts w:ascii="Arial" w:hAnsi="Arial"/>
          <w:sz w:val="22"/>
          <w:szCs w:val="22"/>
        </w:rPr>
        <w:t>The proposer will then receive an e-mail stating the outcome of the evaluation by the Editorial Board.</w:t>
      </w:r>
    </w:p>
    <w:p w14:paraId="2A3083CC" w14:textId="77777777" w:rsidR="00184E45" w:rsidRDefault="00184E45">
      <w:pPr>
        <w:pStyle w:val="Testonormale"/>
        <w:ind w:left="-142"/>
        <w:rPr>
          <w:rFonts w:ascii="Arial" w:hAnsi="Arial" w:cs="Arial"/>
          <w:b/>
          <w:sz w:val="22"/>
          <w:szCs w:val="22"/>
        </w:rPr>
      </w:pPr>
    </w:p>
    <w:p w14:paraId="223D026D" w14:textId="77777777" w:rsidR="00184E45" w:rsidRDefault="00063AB6">
      <w:pPr>
        <w:pStyle w:val="Testonormale"/>
        <w:ind w:left="-142"/>
        <w:rPr>
          <w:rFonts w:ascii="Arial" w:hAnsi="Arial" w:cs="Arial"/>
          <w:b/>
          <w:sz w:val="22"/>
          <w:szCs w:val="22"/>
        </w:rPr>
      </w:pPr>
      <w:r>
        <w:rPr>
          <w:rFonts w:ascii="Arial" w:hAnsi="Arial"/>
          <w:b/>
          <w:sz w:val="22"/>
          <w:szCs w:val="22"/>
        </w:rPr>
        <w:t xml:space="preserve">DECLARATION </w:t>
      </w:r>
    </w:p>
    <w:p w14:paraId="1992D6DB" w14:textId="77777777" w:rsidR="00184E45" w:rsidRDefault="00184E45">
      <w:pPr>
        <w:pStyle w:val="Testonormale"/>
        <w:ind w:left="-142"/>
        <w:rPr>
          <w:rFonts w:ascii="Arial" w:hAnsi="Arial" w:cs="Arial"/>
          <w:sz w:val="22"/>
          <w:szCs w:val="22"/>
        </w:rPr>
      </w:pPr>
    </w:p>
    <w:p w14:paraId="31495F6F" w14:textId="77777777" w:rsidR="00184E45" w:rsidRDefault="00063AB6">
      <w:pPr>
        <w:pStyle w:val="Testonormale"/>
        <w:ind w:left="-142"/>
        <w:rPr>
          <w:rFonts w:ascii="Arial" w:hAnsi="Arial" w:cs="Arial"/>
          <w:sz w:val="22"/>
          <w:szCs w:val="22"/>
        </w:rPr>
      </w:pPr>
      <w:r>
        <w:rPr>
          <w:rFonts w:ascii="Arial" w:hAnsi="Arial"/>
          <w:sz w:val="22"/>
          <w:szCs w:val="22"/>
        </w:rPr>
        <w:t xml:space="preserve">For the purposes of publication, the proposer hereby declares that the text complies with </w:t>
      </w:r>
      <w:r>
        <w:rPr>
          <w:rFonts w:ascii="Arial" w:hAnsi="Arial"/>
          <w:sz w:val="22"/>
          <w:szCs w:val="22"/>
          <w:u w:val="single"/>
        </w:rPr>
        <w:t>MilanoUP Editorial Guidelines</w:t>
      </w:r>
      <w:r>
        <w:rPr>
          <w:rFonts w:ascii="Arial" w:hAnsi="Arial"/>
          <w:sz w:val="22"/>
          <w:szCs w:val="22"/>
        </w:rPr>
        <w:t xml:space="preserve"> and confirms that:</w:t>
      </w:r>
    </w:p>
    <w:p w14:paraId="66DEF0ED" w14:textId="77777777" w:rsidR="00184E45" w:rsidRDefault="003E7C1F">
      <w:pPr>
        <w:shd w:val="clear" w:color="auto" w:fill="FFFFFF"/>
        <w:spacing w:before="100" w:beforeAutospacing="1" w:after="100" w:afterAutospacing="1" w:line="240" w:lineRule="auto"/>
        <w:ind w:left="-142"/>
        <w:rPr>
          <w:rFonts w:ascii="Arial" w:hAnsi="Arial" w:cs="Arial"/>
        </w:rPr>
      </w:pPr>
      <w:sdt>
        <w:sdtPr>
          <w:rPr>
            <w:rFonts w:ascii="Arial" w:hAnsi="Arial" w:cs="Arial"/>
          </w:rPr>
          <w:id w:val="460841036"/>
          <w14:checkbox>
            <w14:checked w14:val="0"/>
            <w14:checkedState w14:val="2612" w14:font="MS Gothic"/>
            <w14:uncheckedState w14:val="2610" w14:font="MS Gothic"/>
          </w14:checkbox>
        </w:sdtPr>
        <w:sdtEndPr/>
        <w:sdtContent>
          <w:r w:rsidR="00063AB6">
            <w:rPr>
              <w:rFonts w:ascii="MS Gothic" w:eastAsia="MS Gothic" w:hAnsi="MS Gothic" w:cs="Arial" w:hint="eastAsia"/>
            </w:rPr>
            <w:t>☐</w:t>
          </w:r>
        </w:sdtContent>
      </w:sdt>
      <w:r w:rsidR="00063AB6">
        <w:rPr>
          <w:rFonts w:ascii="Arial" w:hAnsi="Arial"/>
        </w:rPr>
        <w:t>The text does not infringe upon anyone's copyright, nor does it infringe upon any inalienable or economic right of any other author or entitled person, whether in terms of text, images, photographs, tables, or other content;</w:t>
      </w:r>
    </w:p>
    <w:p w14:paraId="11CD9881" w14:textId="77777777" w:rsidR="00184E45" w:rsidRDefault="003E7C1F">
      <w:pPr>
        <w:shd w:val="clear" w:color="auto" w:fill="FFFFFF"/>
        <w:spacing w:before="100" w:beforeAutospacing="1" w:after="100" w:afterAutospacing="1" w:line="240" w:lineRule="auto"/>
        <w:ind w:left="-142"/>
        <w:rPr>
          <w:rFonts w:ascii="Arial" w:hAnsi="Arial" w:cs="Arial"/>
        </w:rPr>
      </w:pPr>
      <w:sdt>
        <w:sdtPr>
          <w:rPr>
            <w:rFonts w:ascii="Arial" w:hAnsi="Arial" w:cs="Arial"/>
          </w:rPr>
          <w:id w:val="-41987127"/>
          <w14:checkbox>
            <w14:checked w14:val="0"/>
            <w14:checkedState w14:val="2612" w14:font="MS Gothic"/>
            <w14:uncheckedState w14:val="2610" w14:font="MS Gothic"/>
          </w14:checkbox>
        </w:sdtPr>
        <w:sdtEndPr/>
        <w:sdtContent>
          <w:r w:rsidR="00063AB6">
            <w:rPr>
              <w:rFonts w:ascii="Segoe UI Symbol" w:eastAsia="MS Gothic" w:hAnsi="Segoe UI Symbol" w:cs="Segoe UI Symbol"/>
            </w:rPr>
            <w:t>☐</w:t>
          </w:r>
        </w:sdtContent>
      </w:sdt>
      <w:r w:rsidR="00063AB6">
        <w:rPr>
          <w:rFonts w:ascii="Arial" w:hAnsi="Arial"/>
        </w:rPr>
        <w:t>The text is not the result of any activities falling within the scope of industrial property rights, nor is it the subject of any patent registration or related filing;</w:t>
      </w:r>
    </w:p>
    <w:p w14:paraId="17604FA1" w14:textId="77777777" w:rsidR="00184E45" w:rsidRDefault="003E7C1F">
      <w:pPr>
        <w:shd w:val="clear" w:color="auto" w:fill="FFFFFF"/>
        <w:spacing w:before="100" w:beforeAutospacing="1" w:after="100" w:afterAutospacing="1" w:line="240" w:lineRule="auto"/>
        <w:ind w:left="-142"/>
        <w:rPr>
          <w:rFonts w:ascii="Arial" w:hAnsi="Arial" w:cs="Arial"/>
        </w:rPr>
      </w:pPr>
      <w:sdt>
        <w:sdtPr>
          <w:rPr>
            <w:rFonts w:ascii="Arial" w:hAnsi="Arial" w:cs="Arial"/>
          </w:rPr>
          <w:id w:val="-1938512937"/>
          <w14:checkbox>
            <w14:checked w14:val="0"/>
            <w14:checkedState w14:val="2612" w14:font="MS Gothic"/>
            <w14:uncheckedState w14:val="2610" w14:font="MS Gothic"/>
          </w14:checkbox>
        </w:sdtPr>
        <w:sdtEndPr/>
        <w:sdtContent>
          <w:r w:rsidR="00063AB6">
            <w:rPr>
              <w:rFonts w:ascii="MS Gothic" w:eastAsia="MS Gothic" w:hAnsi="MS Gothic" w:cs="Arial" w:hint="eastAsia"/>
            </w:rPr>
            <w:t>☐</w:t>
          </w:r>
        </w:sdtContent>
      </w:sdt>
      <w:r w:rsidR="00063AB6">
        <w:rPr>
          <w:rFonts w:ascii="Arial" w:hAnsi="Arial"/>
        </w:rPr>
        <w:t>The text was not produced within the scope of any public or private grant, the terms of which restrict disseminating the findings thereof for reasons of confidentiality or privacy;</w:t>
      </w:r>
    </w:p>
    <w:p w14:paraId="64DB80E5" w14:textId="77777777" w:rsidR="00184E45" w:rsidRDefault="003E7C1F">
      <w:pPr>
        <w:shd w:val="clear" w:color="auto" w:fill="FFFFFF"/>
        <w:spacing w:before="100" w:beforeAutospacing="1" w:after="100" w:afterAutospacing="1" w:line="240" w:lineRule="auto"/>
        <w:ind w:left="-142"/>
        <w:rPr>
          <w:rFonts w:ascii="Arial" w:hAnsi="Arial" w:cs="Arial"/>
        </w:rPr>
      </w:pPr>
      <w:sdt>
        <w:sdtPr>
          <w:rPr>
            <w:rFonts w:ascii="Arial" w:hAnsi="Arial" w:cs="Arial"/>
          </w:rPr>
          <w:id w:val="151880544"/>
          <w14:checkbox>
            <w14:checked w14:val="0"/>
            <w14:checkedState w14:val="2612" w14:font="MS Gothic"/>
            <w14:uncheckedState w14:val="2610" w14:font="MS Gothic"/>
          </w14:checkbox>
        </w:sdtPr>
        <w:sdtEndPr/>
        <w:sdtContent>
          <w:r w:rsidR="00063AB6">
            <w:rPr>
              <w:rFonts w:ascii="MS Gothic" w:eastAsia="MS Gothic" w:hAnsi="MS Gothic" w:cs="Arial" w:hint="eastAsia"/>
            </w:rPr>
            <w:t>☐</w:t>
          </w:r>
        </w:sdtContent>
      </w:sdt>
      <w:r w:rsidR="00063AB6">
        <w:rPr>
          <w:rFonts w:ascii="Arial" w:hAnsi="Arial"/>
        </w:rPr>
        <w:t xml:space="preserve">He / she is willing to opt for one of the </w:t>
      </w:r>
      <w:hyperlink r:id="rId9" w:tooltip="https://creativecommons.it/chapterIT/index.php/license-your-work/" w:history="1">
        <w:r w:rsidR="00063AB6">
          <w:rPr>
            <w:rStyle w:val="Collegamentoipertestuale"/>
            <w:rFonts w:ascii="Arial" w:hAnsi="Arial"/>
            <w:color w:val="auto"/>
          </w:rPr>
          <w:t>Creative Commons</w:t>
        </w:r>
      </w:hyperlink>
      <w:r w:rsidR="00063AB6">
        <w:rPr>
          <w:rFonts w:ascii="Arial" w:hAnsi="Arial"/>
        </w:rPr>
        <w:t xml:space="preserve"> license</w:t>
      </w:r>
      <w:r w:rsidR="00063AB6">
        <w:rPr>
          <w:rFonts w:ascii="Arial" w:hAnsi="Arial" w:cs="Arial"/>
        </w:rPr>
        <w:t>s</w:t>
      </w:r>
      <w:r w:rsidR="00063AB6">
        <w:t xml:space="preserve">, </w:t>
      </w:r>
      <w:r w:rsidR="00063AB6">
        <w:rPr>
          <w:rFonts w:ascii="Arial" w:hAnsi="Arial"/>
        </w:rPr>
        <w:t>to be later agreed with MilanoUP when negotiating the terms of the publishing contract;</w:t>
      </w:r>
    </w:p>
    <w:p w14:paraId="53ECADE0" w14:textId="77777777" w:rsidR="00184E45" w:rsidRDefault="003E7C1F">
      <w:pPr>
        <w:shd w:val="clear" w:color="auto" w:fill="FFFFFF"/>
        <w:spacing w:before="100" w:beforeAutospacing="1" w:after="100" w:afterAutospacing="1" w:line="240" w:lineRule="auto"/>
        <w:ind w:left="-142"/>
        <w:rPr>
          <w:rFonts w:ascii="Arial" w:hAnsi="Arial" w:cs="Arial"/>
        </w:rPr>
      </w:pPr>
      <w:sdt>
        <w:sdtPr>
          <w:rPr>
            <w:rFonts w:ascii="Arial" w:hAnsi="Arial" w:cs="Arial"/>
          </w:rPr>
          <w:id w:val="-240947888"/>
          <w14:checkbox>
            <w14:checked w14:val="0"/>
            <w14:checkedState w14:val="2612" w14:font="MS Gothic"/>
            <w14:uncheckedState w14:val="2610" w14:font="MS Gothic"/>
          </w14:checkbox>
        </w:sdtPr>
        <w:sdtEndPr/>
        <w:sdtContent>
          <w:r w:rsidR="00063AB6">
            <w:rPr>
              <w:rFonts w:ascii="MS Gothic" w:eastAsia="MS Gothic" w:hAnsi="MS Gothic" w:cs="Arial" w:hint="eastAsia"/>
            </w:rPr>
            <w:t>☐</w:t>
          </w:r>
        </w:sdtContent>
      </w:sdt>
      <w:r w:rsidR="00063AB6">
        <w:rPr>
          <w:rFonts w:ascii="Arial" w:hAnsi="Arial"/>
        </w:rPr>
        <w:t>He / she accepts MilanoUP publication terms and conditions, according to which external proposers may be asked to pay a publication fee, starting from a minimum contribution of 2,000.00 euros. Any increase in price will depend on the characteristics of the volume. The publication fee will be specified in the contract, which will be sent to the author upon positive outcome of the peer review process.</w:t>
      </w:r>
    </w:p>
    <w:tbl>
      <w:tblPr>
        <w:tblStyle w:val="Grigliatabella"/>
        <w:tblW w:w="0" w:type="auto"/>
        <w:tblInd w:w="-284" w:type="dxa"/>
        <w:tblLook w:val="04A0" w:firstRow="1" w:lastRow="0" w:firstColumn="1" w:lastColumn="0" w:noHBand="0" w:noVBand="1"/>
      </w:tblPr>
      <w:tblGrid>
        <w:gridCol w:w="2269"/>
        <w:gridCol w:w="7360"/>
      </w:tblGrid>
      <w:tr w:rsidR="00184E45" w14:paraId="7E3C203F" w14:textId="77777777">
        <w:tc>
          <w:tcPr>
            <w:tcW w:w="2269" w:type="dxa"/>
            <w:tcBorders>
              <w:top w:val="none" w:sz="4" w:space="0" w:color="000000"/>
              <w:left w:val="none" w:sz="4" w:space="0" w:color="000000"/>
              <w:bottom w:val="none" w:sz="4" w:space="0" w:color="000000"/>
              <w:right w:val="none" w:sz="4" w:space="0" w:color="000000"/>
            </w:tcBorders>
          </w:tcPr>
          <w:p w14:paraId="39D75EAA"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p w14:paraId="16577601"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rPr>
              <w:t>Date</w:t>
            </w:r>
          </w:p>
        </w:tc>
        <w:tc>
          <w:tcPr>
            <w:tcW w:w="7360" w:type="dxa"/>
            <w:tcBorders>
              <w:top w:val="none" w:sz="4" w:space="0" w:color="000000"/>
              <w:left w:val="none" w:sz="4" w:space="0" w:color="000000"/>
              <w:right w:val="none" w:sz="4" w:space="0" w:color="000000"/>
            </w:tcBorders>
            <w:vAlign w:val="bottom"/>
          </w:tcPr>
          <w:p w14:paraId="3456BA76"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184E45" w14:paraId="35755824" w14:textId="77777777">
        <w:tc>
          <w:tcPr>
            <w:tcW w:w="2269" w:type="dxa"/>
            <w:tcBorders>
              <w:top w:val="none" w:sz="4" w:space="0" w:color="000000"/>
              <w:left w:val="none" w:sz="4" w:space="0" w:color="000000"/>
              <w:bottom w:val="none" w:sz="4" w:space="0" w:color="000000"/>
              <w:right w:val="none" w:sz="4" w:space="0" w:color="000000"/>
            </w:tcBorders>
          </w:tcPr>
          <w:p w14:paraId="63AE19DB" w14:textId="77777777" w:rsidR="00184E45" w:rsidRDefault="00063AB6">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rPr>
            </w:pPr>
            <w:r>
              <w:rPr>
                <w:rFonts w:ascii="Arial" w:hAnsi="Arial"/>
              </w:rPr>
              <w:br/>
              <w:t>Proposer’s signature</w:t>
            </w:r>
          </w:p>
        </w:tc>
        <w:tc>
          <w:tcPr>
            <w:tcW w:w="7360" w:type="dxa"/>
            <w:tcBorders>
              <w:top w:val="none" w:sz="4" w:space="0" w:color="000000"/>
              <w:left w:val="none" w:sz="4" w:space="0" w:color="000000"/>
              <w:right w:val="none" w:sz="4" w:space="0" w:color="000000"/>
            </w:tcBorders>
            <w:vAlign w:val="bottom"/>
          </w:tcPr>
          <w:p w14:paraId="2922C1E6" w14:textId="77777777" w:rsidR="00184E45" w:rsidRDefault="00184E45">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71C330C5" w14:textId="77777777" w:rsidR="00184E45" w:rsidRDefault="00184E45">
      <w:pPr>
        <w:pStyle w:val="Testonormale"/>
        <w:pBdr>
          <w:bottom w:val="single" w:sz="12" w:space="1" w:color="000000"/>
        </w:pBdr>
        <w:rPr>
          <w:rFonts w:ascii="Arial" w:hAnsi="Arial" w:cs="Arial"/>
        </w:rPr>
      </w:pPr>
    </w:p>
    <w:p w14:paraId="6832F1A5" w14:textId="77777777" w:rsidR="00184E45" w:rsidRDefault="00184E45">
      <w:pPr>
        <w:pStyle w:val="Testonormale"/>
        <w:pBdr>
          <w:bottom w:val="single" w:sz="12" w:space="1" w:color="000000"/>
        </w:pBdr>
        <w:rPr>
          <w:rFonts w:ascii="Arial" w:hAnsi="Arial" w:cs="Arial"/>
        </w:rPr>
      </w:pPr>
    </w:p>
    <w:p w14:paraId="056D3F5B" w14:textId="77777777" w:rsidR="00184E45" w:rsidRDefault="00184E45">
      <w:pPr>
        <w:pStyle w:val="Testonormale"/>
        <w:pBdr>
          <w:bottom w:val="single" w:sz="12" w:space="1" w:color="000000"/>
        </w:pBdr>
        <w:rPr>
          <w:rFonts w:ascii="Arial" w:hAnsi="Arial" w:cs="Arial"/>
        </w:rPr>
      </w:pPr>
    </w:p>
    <w:sectPr w:rsidR="00184E45">
      <w:headerReference w:type="even" r:id="rId10"/>
      <w:headerReference w:type="default" r:id="rId11"/>
      <w:footerReference w:type="even" r:id="rId12"/>
      <w:footerReference w:type="default" r:id="rId13"/>
      <w:headerReference w:type="first" r:id="rId14"/>
      <w:footerReference w:type="first" r:id="rId15"/>
      <w:pgSz w:w="11906" w:h="16838"/>
      <w:pgMar w:top="2410" w:right="1134" w:bottom="1135" w:left="1134" w:header="708" w:footer="1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4E4F" w14:textId="77777777" w:rsidR="003E7C1F" w:rsidRDefault="003E7C1F">
      <w:pPr>
        <w:spacing w:after="0" w:line="240" w:lineRule="auto"/>
      </w:pPr>
      <w:r>
        <w:separator/>
      </w:r>
    </w:p>
  </w:endnote>
  <w:endnote w:type="continuationSeparator" w:id="0">
    <w:p w14:paraId="1117D511" w14:textId="77777777" w:rsidR="003E7C1F" w:rsidRDefault="003E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2811" w14:textId="77777777" w:rsidR="00184E45" w:rsidRDefault="00184E4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84D3" w14:textId="77777777" w:rsidR="00184E45" w:rsidRDefault="00063AB6">
    <w:pPr>
      <w:pStyle w:val="Pidipagina"/>
    </w:pPr>
    <w:r>
      <w:t xml:space="preserve">Milano University Press                            email: </w:t>
    </w:r>
    <w:hyperlink r:id="rId1" w:tooltip="mailto:redazione.milanoup@unimi.it" w:history="1">
      <w:r>
        <w:rPr>
          <w:rStyle w:val="Collegamentoipertestuale"/>
        </w:rPr>
        <w:t>redazione.milanoup@unimi.it</w:t>
      </w:r>
    </w:hyperlink>
    <w:r>
      <w:tab/>
      <w:t xml:space="preserve">p. </w:t>
    </w:r>
    <w:r>
      <w:rPr>
        <w:b/>
        <w:bCs/>
      </w:rPr>
      <w:fldChar w:fldCharType="begin"/>
    </w:r>
    <w:r>
      <w:rPr>
        <w:b/>
        <w:bCs/>
      </w:rPr>
      <w:instrText>PAGE  \* Arabic  \* MERGEFORMAT</w:instrText>
    </w:r>
    <w:r>
      <w:rPr>
        <w:b/>
        <w:bCs/>
      </w:rPr>
      <w:fldChar w:fldCharType="separate"/>
    </w:r>
    <w:r>
      <w:rPr>
        <w:b/>
        <w:bCs/>
      </w:rPr>
      <w:t>3</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4</w:t>
    </w:r>
    <w:r>
      <w:rPr>
        <w:b/>
        <w:bCs/>
      </w:rPr>
      <w:fldChar w:fldCharType="end"/>
    </w:r>
  </w:p>
  <w:p w14:paraId="6FBD3857" w14:textId="77777777" w:rsidR="00184E45" w:rsidRDefault="00063AB6">
    <w:pPr>
      <w:pStyle w:val="Pidipagina"/>
    </w:pP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DE88" w14:textId="77777777" w:rsidR="00184E45" w:rsidRDefault="00184E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4508" w14:textId="77777777" w:rsidR="003E7C1F" w:rsidRDefault="003E7C1F">
      <w:pPr>
        <w:spacing w:after="0" w:line="240" w:lineRule="auto"/>
      </w:pPr>
      <w:r>
        <w:separator/>
      </w:r>
    </w:p>
  </w:footnote>
  <w:footnote w:type="continuationSeparator" w:id="0">
    <w:p w14:paraId="5D92EE91" w14:textId="77777777" w:rsidR="003E7C1F" w:rsidRDefault="003E7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4210" w14:textId="77777777" w:rsidR="00184E45" w:rsidRDefault="00184E4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A947" w14:textId="77777777" w:rsidR="00184E45" w:rsidRDefault="00063AB6">
    <w:pPr>
      <w:jc w:val="center"/>
    </w:pPr>
    <w:r>
      <w:rPr>
        <w:noProof/>
      </w:rPr>
      <mc:AlternateContent>
        <mc:Choice Requires="wpg">
          <w:drawing>
            <wp:inline distT="0" distB="0" distL="0" distR="0" wp14:anchorId="22945583" wp14:editId="2FA13AF0">
              <wp:extent cx="3810000" cy="82540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rande.jpg"/>
                      <pic:cNvPicPr>
                        <a:picLocks noChangeAspect="1"/>
                      </pic:cNvPicPr>
                    </pic:nvPicPr>
                    <pic:blipFill>
                      <a:blip r:embed="rId1"/>
                      <a:stretch/>
                    </pic:blipFill>
                    <pic:spPr bwMode="auto">
                      <a:xfrm>
                        <a:off x="0" y="0"/>
                        <a:ext cx="3974721" cy="861093"/>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00.00pt;height:64.99pt;mso-wrap-distance-left:0.00pt;mso-wrap-distance-top:0.00pt;mso-wrap-distance-right:0.00pt;mso-wrap-distance-bottom:0.00pt;z-index:1;" stroked="false">
              <v:imagedata r:id="rId2"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DE0E" w14:textId="77777777" w:rsidR="00184E45" w:rsidRDefault="00184E4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3EB"/>
    <w:multiLevelType w:val="multilevel"/>
    <w:tmpl w:val="3DE02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9FA"/>
    <w:multiLevelType w:val="multilevel"/>
    <w:tmpl w:val="342E4F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E3DEE"/>
    <w:multiLevelType w:val="multilevel"/>
    <w:tmpl w:val="0C46511E"/>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15313470"/>
    <w:multiLevelType w:val="multilevel"/>
    <w:tmpl w:val="F6441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B402223"/>
    <w:multiLevelType w:val="multilevel"/>
    <w:tmpl w:val="829C2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404560"/>
    <w:multiLevelType w:val="multilevel"/>
    <w:tmpl w:val="6ADACC72"/>
    <w:lvl w:ilvl="0">
      <w:start w:val="3"/>
      <w:numFmt w:val="bullet"/>
      <w:lvlText w:val=""/>
      <w:lvlJc w:val="left"/>
      <w:pPr>
        <w:ind w:left="720" w:hanging="360"/>
      </w:pPr>
      <w:rPr>
        <w:rFonts w:ascii="Symbol" w:eastAsiaTheme="minorHAnsi" w:hAnsi="Symbo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CF2AA6"/>
    <w:multiLevelType w:val="multilevel"/>
    <w:tmpl w:val="BE321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74784"/>
    <w:multiLevelType w:val="multilevel"/>
    <w:tmpl w:val="8946BD0C"/>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942016"/>
    <w:multiLevelType w:val="multilevel"/>
    <w:tmpl w:val="681C60D0"/>
    <w:lvl w:ilvl="0">
      <w:start w:val="1"/>
      <w:numFmt w:val="bullet"/>
      <w:lvlText w:val=""/>
      <w:lvlJc w:val="left"/>
      <w:pPr>
        <w:ind w:left="1212" w:hanging="492"/>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A564F0F"/>
    <w:multiLevelType w:val="multilevel"/>
    <w:tmpl w:val="597A12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2B2A2FFC"/>
    <w:multiLevelType w:val="multilevel"/>
    <w:tmpl w:val="43265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7F686F"/>
    <w:multiLevelType w:val="multilevel"/>
    <w:tmpl w:val="7494A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92489B"/>
    <w:multiLevelType w:val="multilevel"/>
    <w:tmpl w:val="6B7AAC5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C4A5601"/>
    <w:multiLevelType w:val="multilevel"/>
    <w:tmpl w:val="435804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212F34"/>
    <w:multiLevelType w:val="multilevel"/>
    <w:tmpl w:val="14E4D5C0"/>
    <w:lvl w:ilvl="0">
      <w:start w:val="3"/>
      <w:numFmt w:val="bullet"/>
      <w:lvlText w:val=""/>
      <w:lvlJc w:val="left"/>
      <w:pPr>
        <w:ind w:left="1080" w:hanging="360"/>
      </w:pPr>
      <w:rPr>
        <w:rFonts w:ascii="Symbol" w:eastAsiaTheme="minorHAnsi" w:hAnsi="Symbol" w:cs="Aria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F700EAD"/>
    <w:multiLevelType w:val="multilevel"/>
    <w:tmpl w:val="6A465598"/>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95332"/>
    <w:multiLevelType w:val="multilevel"/>
    <w:tmpl w:val="FA70294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B270BC5"/>
    <w:multiLevelType w:val="multilevel"/>
    <w:tmpl w:val="6A2EFB84"/>
    <w:lvl w:ilvl="0">
      <w:numFmt w:val="bullet"/>
      <w:lvlText w:val="-"/>
      <w:lvlJc w:val="left"/>
      <w:pPr>
        <w:ind w:left="1636" w:hanging="360"/>
      </w:pPr>
      <w:rPr>
        <w:rFonts w:ascii="Trebuchet MS" w:eastAsiaTheme="minorHAnsi" w:hAnsi="Trebuchet MS"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C506F0"/>
    <w:multiLevelType w:val="multilevel"/>
    <w:tmpl w:val="C18EEF0A"/>
    <w:lvl w:ilvl="0">
      <w:start w:val="2"/>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251C6"/>
    <w:multiLevelType w:val="multilevel"/>
    <w:tmpl w:val="A4782E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2B41D2"/>
    <w:multiLevelType w:val="multilevel"/>
    <w:tmpl w:val="B8669474"/>
    <w:lvl w:ilvl="0">
      <w:start w:val="1"/>
      <w:numFmt w:val="decimal"/>
      <w:lvlText w:val="%1."/>
      <w:lvlJc w:val="left"/>
      <w:pPr>
        <w:ind w:left="1212" w:hanging="492"/>
      </w:pPr>
      <w:rPr>
        <w:rFonts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0D9636B"/>
    <w:multiLevelType w:val="multilevel"/>
    <w:tmpl w:val="A7BEB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76502A"/>
    <w:multiLevelType w:val="multilevel"/>
    <w:tmpl w:val="2A4AE4BA"/>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920B87"/>
    <w:multiLevelType w:val="multilevel"/>
    <w:tmpl w:val="C0CE5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C53577"/>
    <w:multiLevelType w:val="multilevel"/>
    <w:tmpl w:val="98F8F172"/>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8A3907"/>
    <w:multiLevelType w:val="multilevel"/>
    <w:tmpl w:val="220209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E647357"/>
    <w:multiLevelType w:val="multilevel"/>
    <w:tmpl w:val="3BE29C38"/>
    <w:lvl w:ilvl="0">
      <w:numFmt w:val="bullet"/>
      <w:lvlText w:val="·"/>
      <w:lvlJc w:val="left"/>
      <w:pPr>
        <w:ind w:left="852" w:hanging="492"/>
      </w:pPr>
      <w:rPr>
        <w:rFonts w:ascii="Calibri" w:eastAsiaTheme="minorHAnsi" w:hAnsi="Calibri" w:cs="Calibri" w:hint="default"/>
        <w:color w:val="2F549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832341"/>
    <w:multiLevelType w:val="multilevel"/>
    <w:tmpl w:val="4BCA0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452CB1"/>
    <w:multiLevelType w:val="multilevel"/>
    <w:tmpl w:val="7B9A5E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A60CF3"/>
    <w:multiLevelType w:val="multilevel"/>
    <w:tmpl w:val="FEA830D6"/>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30" w15:restartNumberingAfterBreak="0">
    <w:nsid w:val="67F02E56"/>
    <w:multiLevelType w:val="multilevel"/>
    <w:tmpl w:val="BDAAB222"/>
    <w:lvl w:ilvl="0">
      <w:numFmt w:val="bullet"/>
      <w:lvlText w:val="·"/>
      <w:lvlJc w:val="left"/>
      <w:pPr>
        <w:ind w:left="1212" w:hanging="492"/>
      </w:pPr>
      <w:rPr>
        <w:rFonts w:ascii="Calibri" w:eastAsiaTheme="minorHAnsi" w:hAnsi="Calibri" w:cs="Calibri" w:hint="default"/>
        <w:color w:val="2F549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688168AC"/>
    <w:multiLevelType w:val="multilevel"/>
    <w:tmpl w:val="C1207FA8"/>
    <w:lvl w:ilvl="0">
      <w:start w:val="3"/>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754CDC"/>
    <w:multiLevelType w:val="multilevel"/>
    <w:tmpl w:val="B7ACE168"/>
    <w:lvl w:ilvl="0">
      <w:start w:val="1"/>
      <w:numFmt w:val="bullet"/>
      <w:lvlText w:val=""/>
      <w:lvlJc w:val="left"/>
      <w:pPr>
        <w:ind w:left="1212" w:hanging="492"/>
      </w:pPr>
      <w:rPr>
        <w:rFonts w:ascii="Wingdings" w:hAnsi="Wingdings" w:hint="default"/>
        <w:color w:val="2F549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B031429"/>
    <w:multiLevelType w:val="multilevel"/>
    <w:tmpl w:val="3B4EA154"/>
    <w:lvl w:ilvl="0">
      <w:start w:val="3"/>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AD5A1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A263EA"/>
    <w:multiLevelType w:val="multilevel"/>
    <w:tmpl w:val="ACD012BA"/>
    <w:lvl w:ilvl="0">
      <w:start w:val="1"/>
      <w:numFmt w:val="decimal"/>
      <w:lvlText w:val="%1."/>
      <w:lvlJc w:val="left"/>
      <w:pPr>
        <w:ind w:left="136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796C698F"/>
    <w:multiLevelType w:val="multilevel"/>
    <w:tmpl w:val="B3BA59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7FEF550E"/>
    <w:multiLevelType w:val="multilevel"/>
    <w:tmpl w:val="5DD8B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37"/>
  </w:num>
  <w:num w:numId="3">
    <w:abstractNumId w:val="23"/>
  </w:num>
  <w:num w:numId="4">
    <w:abstractNumId w:val="26"/>
  </w:num>
  <w:num w:numId="5">
    <w:abstractNumId w:val="30"/>
  </w:num>
  <w:num w:numId="6">
    <w:abstractNumId w:val="32"/>
  </w:num>
  <w:num w:numId="7">
    <w:abstractNumId w:val="8"/>
  </w:num>
  <w:num w:numId="8">
    <w:abstractNumId w:val="29"/>
  </w:num>
  <w:num w:numId="9">
    <w:abstractNumId w:val="6"/>
  </w:num>
  <w:num w:numId="10">
    <w:abstractNumId w:val="27"/>
  </w:num>
  <w:num w:numId="11">
    <w:abstractNumId w:val="4"/>
  </w:num>
  <w:num w:numId="12">
    <w:abstractNumId w:val="20"/>
  </w:num>
  <w:num w:numId="13">
    <w:abstractNumId w:val="9"/>
  </w:num>
  <w:num w:numId="14">
    <w:abstractNumId w:val="25"/>
  </w:num>
  <w:num w:numId="15">
    <w:abstractNumId w:val="36"/>
  </w:num>
  <w:num w:numId="16">
    <w:abstractNumId w:val="35"/>
  </w:num>
  <w:num w:numId="17">
    <w:abstractNumId w:val="18"/>
  </w:num>
  <w:num w:numId="18">
    <w:abstractNumId w:val="12"/>
  </w:num>
  <w:num w:numId="19">
    <w:abstractNumId w:val="16"/>
  </w:num>
  <w:num w:numId="20">
    <w:abstractNumId w:val="33"/>
  </w:num>
  <w:num w:numId="21">
    <w:abstractNumId w:val="22"/>
  </w:num>
  <w:num w:numId="22">
    <w:abstractNumId w:val="7"/>
  </w:num>
  <w:num w:numId="23">
    <w:abstractNumId w:val="13"/>
  </w:num>
  <w:num w:numId="24">
    <w:abstractNumId w:val="2"/>
  </w:num>
  <w:num w:numId="25">
    <w:abstractNumId w:val="15"/>
  </w:num>
  <w:num w:numId="26">
    <w:abstractNumId w:val="19"/>
  </w:num>
  <w:num w:numId="27">
    <w:abstractNumId w:val="28"/>
  </w:num>
  <w:num w:numId="28">
    <w:abstractNumId w:val="1"/>
  </w:num>
  <w:num w:numId="29">
    <w:abstractNumId w:val="34"/>
  </w:num>
  <w:num w:numId="30">
    <w:abstractNumId w:val="0"/>
  </w:num>
  <w:num w:numId="31">
    <w:abstractNumId w:val="11"/>
  </w:num>
  <w:num w:numId="32">
    <w:abstractNumId w:val="11"/>
  </w:num>
  <w:num w:numId="33">
    <w:abstractNumId w:val="10"/>
  </w:num>
  <w:num w:numId="34">
    <w:abstractNumId w:val="3"/>
  </w:num>
  <w:num w:numId="35">
    <w:abstractNumId w:val="17"/>
  </w:num>
  <w:num w:numId="36">
    <w:abstractNumId w:val="31"/>
  </w:num>
  <w:num w:numId="37">
    <w:abstractNumId w:val="5"/>
  </w:num>
  <w:num w:numId="38">
    <w:abstractNumId w:val="1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45"/>
    <w:rsid w:val="00063AB6"/>
    <w:rsid w:val="000D19B5"/>
    <w:rsid w:val="000E6E13"/>
    <w:rsid w:val="00184E45"/>
    <w:rsid w:val="001C2E95"/>
    <w:rsid w:val="002C5056"/>
    <w:rsid w:val="003E7C1F"/>
    <w:rsid w:val="00CD5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701D"/>
  <w15:docId w15:val="{DE2BCE5C-EAB5-4D94-BD7F-F56DB33F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next w:val="Normale"/>
    <w:link w:val="Titolo1Carattere"/>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olo2">
    <w:name w:val="heading 2"/>
    <w:basedOn w:val="Normale"/>
    <w:next w:val="Normale"/>
    <w:link w:val="Titolo2Carattere"/>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olo3">
    <w:name w:val="heading 3"/>
    <w:basedOn w:val="Normale"/>
    <w:link w:val="Titolo3Carattere"/>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2E74B5" w:themeColor="accent1" w:themeShade="BF"/>
    </w:rPr>
  </w:style>
  <w:style w:type="paragraph" w:styleId="Titolo6">
    <w:name w:val="heading 6"/>
    <w:basedOn w:val="Normale"/>
    <w:next w:val="Normale"/>
    <w:link w:val="Titolo6Carattere"/>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after="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spacing w:after="0"/>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spacing w:after="0"/>
      <w:outlineLvl w:val="8"/>
    </w:pPr>
    <w:rPr>
      <w:rFonts w:ascii="Arial" w:eastAsia="Arial" w:hAnsi="Arial" w:cs="Arial"/>
      <w:i/>
      <w:i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Light">
    <w:name w:val="Table Grid Light"/>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lanorma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lanorma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lanorma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lanorma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lanorma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lanorma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lanorma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lanorma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lanorma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olo1Carattere">
    <w:name w:val="Titolo 1 Carattere"/>
    <w:basedOn w:val="Carpredefinitoparagrafo"/>
    <w:link w:val="Titolo1"/>
    <w:uiPriority w:val="9"/>
    <w:rPr>
      <w:rFonts w:ascii="Arial" w:eastAsia="Arial" w:hAnsi="Arial" w:cs="Arial"/>
      <w:color w:val="2E74B5" w:themeColor="accent1" w:themeShade="BF"/>
      <w:sz w:val="40"/>
      <w:szCs w:val="40"/>
    </w:rPr>
  </w:style>
  <w:style w:type="character" w:customStyle="1" w:styleId="Titolo2Carattere">
    <w:name w:val="Titolo 2 Carattere"/>
    <w:basedOn w:val="Carpredefinitoparagrafo"/>
    <w:link w:val="Titolo2"/>
    <w:uiPriority w:val="9"/>
    <w:rPr>
      <w:rFonts w:ascii="Arial" w:eastAsia="Arial" w:hAnsi="Arial" w:cs="Arial"/>
      <w:color w:val="2E74B5" w:themeColor="accent1" w:themeShade="BF"/>
      <w:sz w:val="32"/>
      <w:szCs w:val="32"/>
    </w:rPr>
  </w:style>
  <w:style w:type="character" w:customStyle="1" w:styleId="Heading3Char">
    <w:name w:val="Heading 3 Char"/>
    <w:basedOn w:val="Carpredefinitoparagrafo"/>
    <w:uiPriority w:val="9"/>
    <w:rPr>
      <w:rFonts w:ascii="Arial" w:eastAsia="Arial" w:hAnsi="Arial" w:cs="Arial"/>
      <w:color w:val="2E74B5"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2E74B5"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2E74B5"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paragraph" w:styleId="Titolo">
    <w:name w:val="Title"/>
    <w:basedOn w:val="Normale"/>
    <w:next w:val="Normale"/>
    <w:link w:val="TitoloCarattere"/>
    <w:uiPriority w:val="10"/>
    <w:qFormat/>
    <w:pPr>
      <w:spacing w:after="80" w:line="240" w:lineRule="auto"/>
      <w:contextualSpacing/>
    </w:pPr>
    <w:rPr>
      <w:rFonts w:ascii="Arial" w:eastAsia="Arial" w:hAnsi="Arial" w:cs="Arial"/>
      <w:spacing w:val="-10"/>
      <w:sz w:val="56"/>
      <w:szCs w:val="56"/>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2E74B5" w:themeColor="accent1" w:themeShade="BF"/>
    </w:rPr>
  </w:style>
  <w:style w:type="paragraph" w:styleId="Citazioneintensa">
    <w:name w:val="Intense Quote"/>
    <w:basedOn w:val="Normale"/>
    <w:next w:val="Normale"/>
    <w:link w:val="CitazioneintensaCarattere"/>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Pr>
      <w:i/>
      <w:iCs/>
      <w:color w:val="2E74B5" w:themeColor="accent1" w:themeShade="BF"/>
    </w:rPr>
  </w:style>
  <w:style w:type="character" w:styleId="Riferimentointenso">
    <w:name w:val="Intense Reference"/>
    <w:basedOn w:val="Carpredefinitoparagrafo"/>
    <w:uiPriority w:val="32"/>
    <w:qFormat/>
    <w:rPr>
      <w:b/>
      <w:bCs/>
      <w:smallCaps/>
      <w:color w:val="2E74B5" w:themeColor="accent1" w:themeShade="BF"/>
      <w:spacing w:val="5"/>
    </w:rPr>
  </w:style>
  <w:style w:type="paragraph" w:styleId="Nessunaspaziatura">
    <w:name w:val="No Spacing"/>
    <w:basedOn w:val="Normale"/>
    <w:uiPriority w:val="1"/>
    <w:qFormat/>
    <w:pPr>
      <w:spacing w:after="0" w:line="240" w:lineRule="auto"/>
    </w:pPr>
  </w:style>
  <w:style w:type="character" w:styleId="Enfasidelicata">
    <w:name w:val="Subtle Emphasis"/>
    <w:basedOn w:val="Carpredefinitoparagrafo"/>
    <w:uiPriority w:val="19"/>
    <w:qFormat/>
    <w:rPr>
      <w:i/>
      <w:iCs/>
      <w:color w:val="404040" w:themeColor="text1" w:themeTint="BF"/>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unhideWhenUsed/>
    <w:qFormat/>
    <w:pPr>
      <w:spacing w:line="240" w:lineRule="auto"/>
    </w:pPr>
    <w:rPr>
      <w:i/>
      <w:iCs/>
      <w:color w:val="44546A" w:themeColor="text2"/>
      <w:sz w:val="18"/>
      <w:szCs w:val="18"/>
    </w:r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Testonotadichiusura">
    <w:name w:val="endnote text"/>
    <w:basedOn w:val="Normale"/>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visitato">
    <w:name w:val="FollowedHyperlink"/>
    <w:basedOn w:val="Carpredefinitoparagrafo"/>
    <w:uiPriority w:val="99"/>
    <w:semiHidden/>
    <w:unhideWhenUsed/>
    <w:rPr>
      <w:color w:val="954F72" w:themeColor="followedHyperlink"/>
      <w:u w:val="single"/>
    </w:rPr>
  </w:style>
  <w:style w:type="paragraph" w:styleId="Titolosommario">
    <w:name w:val="TOC Heading"/>
    <w:uiPriority w:val="39"/>
    <w:unhideWhenUsed/>
  </w:style>
  <w:style w:type="paragraph" w:styleId="Indicedellefigure">
    <w:name w:val="table of figures"/>
    <w:basedOn w:val="Normale"/>
    <w:next w:val="Normale"/>
    <w:uiPriority w:val="99"/>
    <w:unhideWhenUsed/>
    <w:pPr>
      <w:spacing w:after="0"/>
    </w:pPr>
  </w:style>
  <w:style w:type="paragraph" w:customStyle="1" w:styleId="m-2044721979268291524msolistparagraph">
    <w:name w:val="m_-2044721979268291524msolistparagraph"/>
    <w:basedOn w:val="Normale"/>
    <w:uiPriority w:val="99"/>
    <w:pPr>
      <w:spacing w:before="100" w:beforeAutospacing="1" w:after="100" w:afterAutospacing="1"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160" w:line="259"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styleId="Revisione">
    <w:name w:val="Revision"/>
    <w:hidden/>
    <w:uiPriority w:val="99"/>
    <w:semiHidden/>
    <w:pPr>
      <w:spacing w:after="0" w:line="240" w:lineRule="auto"/>
    </w:pPr>
  </w:style>
  <w:style w:type="paragraph" w:styleId="Testonormale">
    <w:name w:val="Plain Text"/>
    <w:basedOn w:val="Normale"/>
    <w:link w:val="TestonormaleCarattere"/>
    <w:uiPriority w:val="99"/>
    <w:unhideWhenUsed/>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Pr>
      <w:rFonts w:ascii="Consolas" w:hAnsi="Consolas"/>
      <w:sz w:val="21"/>
      <w:szCs w:val="21"/>
    </w:rPr>
  </w:style>
  <w:style w:type="character" w:styleId="Enfasicorsivo">
    <w:name w:val="Emphasis"/>
    <w:basedOn w:val="Carpredefinitoparagrafo"/>
    <w:uiPriority w:val="20"/>
    <w:qFormat/>
    <w:rPr>
      <w:i/>
      <w:iCs/>
    </w:rPr>
  </w:style>
  <w:style w:type="character" w:customStyle="1" w:styleId="Titolo3Carattere">
    <w:name w:val="Titolo 3 Carattere"/>
    <w:basedOn w:val="Carpredefinitoparagrafo"/>
    <w:link w:val="Titolo3"/>
    <w:uiPriority w:val="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Pr>
      <w:color w:val="808080"/>
    </w:rPr>
  </w:style>
  <w:style w:type="table" w:styleId="Grigliatabella">
    <w:name w:val="Table Grid"/>
    <w:basedOn w:val="Tabellanormale"/>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zionenonrisolta1">
    <w:name w:val="Menzione non risolta1"/>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3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azione.milanoup@unimi.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it/chapterIT/index.php/license-your-wor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redazione.milanoup@unim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A1F6-E3D5-4A9B-A853-EC1369B4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611</Words>
  <Characters>3484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Saltarelli</dc:creator>
  <cp:lastModifiedBy>Elio Bonifacio Nasuelli</cp:lastModifiedBy>
  <cp:revision>4</cp:revision>
  <dcterms:created xsi:type="dcterms:W3CDTF">2025-04-24T08:27:00Z</dcterms:created>
  <dcterms:modified xsi:type="dcterms:W3CDTF">2025-04-24T08:43:00Z</dcterms:modified>
</cp:coreProperties>
</file>